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1475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56"/>
        <w:gridCol w:w="4500"/>
      </w:tblGrid>
      <w:tr w:rsidR="007A7978" w:rsidRPr="007A7978" w:rsidTr="00CD7185">
        <w:trPr>
          <w:trHeight w:val="2259"/>
          <w:jc w:val="center"/>
        </w:trPr>
        <w:tc>
          <w:tcPr>
            <w:tcW w:w="10256" w:type="dxa"/>
          </w:tcPr>
          <w:p w:rsidR="001756C0" w:rsidRPr="007A7978" w:rsidRDefault="001756C0" w:rsidP="007A7978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4500" w:type="dxa"/>
          </w:tcPr>
          <w:p w:rsidR="00C50606" w:rsidRPr="00C50606" w:rsidRDefault="00C50606" w:rsidP="00C50606">
            <w:pPr>
              <w:tabs>
                <w:tab w:val="left" w:pos="4659"/>
              </w:tabs>
              <w:suppressAutoHyphens/>
              <w:ind w:left="-108" w:right="-108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C50606">
              <w:rPr>
                <w:rFonts w:eastAsia="Times New Roman" w:cs="Times New Roman"/>
                <w:kern w:val="1"/>
                <w:szCs w:val="28"/>
                <w:lang w:eastAsia="zh-CN"/>
              </w:rPr>
              <w:t>Приложение</w:t>
            </w:r>
          </w:p>
          <w:p w:rsidR="00C50606" w:rsidRPr="00C50606" w:rsidRDefault="00C50606" w:rsidP="00C50606">
            <w:pPr>
              <w:tabs>
                <w:tab w:val="left" w:pos="4659"/>
              </w:tabs>
              <w:suppressAutoHyphens/>
              <w:ind w:left="-108" w:right="-108"/>
              <w:rPr>
                <w:rFonts w:eastAsia="Times New Roman" w:cs="Times New Roman"/>
                <w:kern w:val="1"/>
                <w:szCs w:val="28"/>
                <w:lang w:eastAsia="zh-CN"/>
              </w:rPr>
            </w:pPr>
          </w:p>
          <w:p w:rsidR="00C50606" w:rsidRPr="00C50606" w:rsidRDefault="00C50606" w:rsidP="00C50606">
            <w:pPr>
              <w:tabs>
                <w:tab w:val="left" w:pos="4659"/>
              </w:tabs>
              <w:suppressAutoHyphens/>
              <w:ind w:left="-108" w:right="-108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C50606">
              <w:rPr>
                <w:rFonts w:eastAsia="Times New Roman" w:cs="Times New Roman"/>
                <w:kern w:val="1"/>
                <w:szCs w:val="28"/>
                <w:lang w:eastAsia="zh-CN"/>
              </w:rPr>
              <w:t>УТВЕРЖДЕНЫ</w:t>
            </w:r>
          </w:p>
          <w:p w:rsidR="00C50606" w:rsidRPr="00C50606" w:rsidRDefault="00C50606" w:rsidP="00C50606">
            <w:pPr>
              <w:tabs>
                <w:tab w:val="left" w:pos="4659"/>
              </w:tabs>
              <w:suppressAutoHyphens/>
              <w:ind w:left="-108" w:right="-108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C50606">
              <w:rPr>
                <w:rFonts w:eastAsia="Times New Roman" w:cs="Times New Roman"/>
                <w:kern w:val="1"/>
                <w:szCs w:val="28"/>
                <w:lang w:eastAsia="zh-CN"/>
              </w:rPr>
              <w:t xml:space="preserve">постановлением администрации муниципального образования </w:t>
            </w:r>
          </w:p>
          <w:p w:rsidR="00C50606" w:rsidRDefault="00C50606" w:rsidP="00C50606">
            <w:pPr>
              <w:tabs>
                <w:tab w:val="left" w:pos="4659"/>
              </w:tabs>
              <w:suppressAutoHyphens/>
              <w:ind w:left="-108" w:right="-108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C50606">
              <w:rPr>
                <w:rFonts w:eastAsia="Times New Roman" w:cs="Times New Roman"/>
                <w:kern w:val="1"/>
                <w:szCs w:val="28"/>
                <w:lang w:eastAsia="zh-CN"/>
              </w:rPr>
              <w:t xml:space="preserve">Темрюкский </w:t>
            </w:r>
            <w:r w:rsidR="00180F35">
              <w:rPr>
                <w:rFonts w:eastAsia="Times New Roman" w:cs="Times New Roman"/>
                <w:kern w:val="1"/>
                <w:szCs w:val="28"/>
                <w:lang w:eastAsia="zh-CN"/>
              </w:rPr>
              <w:t xml:space="preserve">муниципальный </w:t>
            </w:r>
            <w:r w:rsidRPr="00C50606">
              <w:rPr>
                <w:rFonts w:eastAsia="Times New Roman" w:cs="Times New Roman"/>
                <w:kern w:val="1"/>
                <w:szCs w:val="28"/>
                <w:lang w:eastAsia="zh-CN"/>
              </w:rPr>
              <w:t>район</w:t>
            </w:r>
          </w:p>
          <w:p w:rsidR="00180F35" w:rsidRPr="00C50606" w:rsidRDefault="00180F35" w:rsidP="00C50606">
            <w:pPr>
              <w:tabs>
                <w:tab w:val="left" w:pos="4659"/>
              </w:tabs>
              <w:suppressAutoHyphens/>
              <w:ind w:left="-108" w:right="-108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>
              <w:rPr>
                <w:rFonts w:eastAsia="Times New Roman" w:cs="Times New Roman"/>
                <w:kern w:val="1"/>
                <w:szCs w:val="28"/>
                <w:lang w:eastAsia="zh-CN"/>
              </w:rPr>
              <w:t>Краснодарского края</w:t>
            </w:r>
          </w:p>
          <w:p w:rsidR="001756C0" w:rsidRPr="00CD7185" w:rsidRDefault="00CD7185" w:rsidP="00A6237A">
            <w:pPr>
              <w:tabs>
                <w:tab w:val="left" w:pos="4659"/>
                <w:tab w:val="left" w:pos="4887"/>
              </w:tabs>
              <w:suppressAutoHyphens/>
              <w:ind w:left="-108" w:right="-108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>
              <w:rPr>
                <w:rFonts w:eastAsia="Times New Roman" w:cs="Times New Roman"/>
                <w:kern w:val="1"/>
                <w:szCs w:val="28"/>
                <w:lang w:eastAsia="zh-CN"/>
              </w:rPr>
              <w:t xml:space="preserve">от </w:t>
            </w:r>
            <w:r w:rsidR="006103EA">
              <w:rPr>
                <w:rFonts w:eastAsia="Times New Roman" w:cs="Times New Roman"/>
                <w:kern w:val="1"/>
                <w:szCs w:val="28"/>
                <w:lang w:eastAsia="zh-CN"/>
              </w:rPr>
              <w:t>_________________</w:t>
            </w:r>
            <w:r w:rsidR="00B57631">
              <w:rPr>
                <w:rFonts w:eastAsia="Times New Roman" w:cs="Times New Roman"/>
                <w:kern w:val="1"/>
                <w:szCs w:val="28"/>
                <w:lang w:eastAsia="zh-CN"/>
              </w:rPr>
              <w:t xml:space="preserve"> </w:t>
            </w:r>
            <w:r>
              <w:rPr>
                <w:rFonts w:eastAsia="Times New Roman" w:cs="Times New Roman"/>
                <w:kern w:val="1"/>
                <w:szCs w:val="28"/>
                <w:lang w:eastAsia="zh-CN"/>
              </w:rPr>
              <w:t xml:space="preserve">№ </w:t>
            </w:r>
            <w:r w:rsidR="006103EA">
              <w:rPr>
                <w:rFonts w:eastAsia="Times New Roman" w:cs="Times New Roman"/>
                <w:kern w:val="1"/>
                <w:szCs w:val="28"/>
                <w:lang w:eastAsia="zh-CN"/>
              </w:rPr>
              <w:t>_______</w:t>
            </w:r>
          </w:p>
        </w:tc>
      </w:tr>
    </w:tbl>
    <w:p w:rsidR="001756C0" w:rsidRDefault="001756C0" w:rsidP="00CD7185">
      <w:pPr>
        <w:rPr>
          <w:b/>
        </w:rPr>
      </w:pPr>
    </w:p>
    <w:p w:rsidR="00CD7185" w:rsidRDefault="00CD7185" w:rsidP="00CD7185">
      <w:pPr>
        <w:jc w:val="right"/>
        <w:rPr>
          <w:b/>
        </w:rPr>
      </w:pPr>
    </w:p>
    <w:p w:rsidR="006214DB" w:rsidRPr="006214DB" w:rsidRDefault="006214DB" w:rsidP="006214DB">
      <w:pPr>
        <w:jc w:val="center"/>
        <w:rPr>
          <w:b/>
        </w:rPr>
      </w:pPr>
      <w:r w:rsidRPr="006214DB">
        <w:rPr>
          <w:b/>
        </w:rPr>
        <w:t xml:space="preserve">ИЗМЕНЕНИЯ, </w:t>
      </w:r>
    </w:p>
    <w:p w:rsidR="006214DB" w:rsidRPr="006214DB" w:rsidRDefault="006214DB" w:rsidP="006214DB">
      <w:pPr>
        <w:jc w:val="center"/>
        <w:rPr>
          <w:b/>
        </w:rPr>
      </w:pPr>
      <w:r w:rsidRPr="006214DB">
        <w:rPr>
          <w:b/>
        </w:rPr>
        <w:t>вносимые в постановление администрации муниципального образования Темрюкский район</w:t>
      </w:r>
    </w:p>
    <w:p w:rsidR="001756C0" w:rsidRPr="00950972" w:rsidRDefault="006214DB" w:rsidP="001756C0">
      <w:pPr>
        <w:jc w:val="center"/>
        <w:rPr>
          <w:rFonts w:cs="Times New Roman"/>
          <w:b/>
          <w:szCs w:val="28"/>
        </w:rPr>
      </w:pPr>
      <w:r w:rsidRPr="006214DB">
        <w:rPr>
          <w:b/>
        </w:rPr>
        <w:t>от</w:t>
      </w:r>
      <w:r>
        <w:rPr>
          <w:b/>
        </w:rPr>
        <w:t xml:space="preserve"> </w:t>
      </w:r>
      <w:r w:rsidR="002D33F2">
        <w:rPr>
          <w:b/>
        </w:rPr>
        <w:t>29 октября 2021 г</w:t>
      </w:r>
      <w:r w:rsidR="009E17A0">
        <w:rPr>
          <w:b/>
        </w:rPr>
        <w:t>.</w:t>
      </w:r>
      <w:r w:rsidR="002D33F2">
        <w:rPr>
          <w:b/>
        </w:rPr>
        <w:t xml:space="preserve"> № 1612 «Об утверждении </w:t>
      </w:r>
      <w:r w:rsidR="001756C0" w:rsidRPr="00950972">
        <w:rPr>
          <w:rFonts w:cs="Times New Roman"/>
          <w:b/>
          <w:szCs w:val="28"/>
        </w:rPr>
        <w:t>муниципальной программы муниципального образования</w:t>
      </w:r>
    </w:p>
    <w:p w:rsidR="001756C0" w:rsidRDefault="001756C0" w:rsidP="001756C0">
      <w:pPr>
        <w:jc w:val="center"/>
        <w:rPr>
          <w:rFonts w:cs="Times New Roman"/>
          <w:b/>
          <w:szCs w:val="28"/>
        </w:rPr>
      </w:pPr>
      <w:r w:rsidRPr="00950972">
        <w:rPr>
          <w:rFonts w:cs="Times New Roman"/>
          <w:b/>
          <w:szCs w:val="28"/>
        </w:rPr>
        <w:t>Темрюкский район</w:t>
      </w:r>
      <w:r w:rsidR="002D33F2">
        <w:rPr>
          <w:rFonts w:cs="Times New Roman"/>
          <w:b/>
          <w:szCs w:val="28"/>
        </w:rPr>
        <w:t xml:space="preserve"> </w:t>
      </w:r>
      <w:r>
        <w:rPr>
          <w:rFonts w:cs="Times New Roman"/>
          <w:b/>
          <w:szCs w:val="28"/>
        </w:rPr>
        <w:t>«</w:t>
      </w:r>
      <w:r w:rsidRPr="00222226">
        <w:rPr>
          <w:rFonts w:cs="Times New Roman"/>
          <w:b/>
          <w:szCs w:val="28"/>
        </w:rPr>
        <w:t>Поддержка малого и среднего предпринимательства</w:t>
      </w:r>
      <w:r>
        <w:rPr>
          <w:rFonts w:cs="Times New Roman"/>
          <w:b/>
          <w:szCs w:val="28"/>
        </w:rPr>
        <w:t>»</w:t>
      </w:r>
    </w:p>
    <w:p w:rsidR="001C1EBC" w:rsidRDefault="001C1EBC" w:rsidP="006214DB">
      <w:pPr>
        <w:jc w:val="both"/>
        <w:rPr>
          <w:rFonts w:cs="Times New Roman"/>
          <w:b/>
          <w:szCs w:val="28"/>
        </w:rPr>
      </w:pPr>
    </w:p>
    <w:p w:rsidR="005E4D8D" w:rsidRPr="005E4D8D" w:rsidRDefault="00687C1F" w:rsidP="00687C1F">
      <w:pPr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5E4D8D" w:rsidRPr="005E4D8D">
        <w:rPr>
          <w:rFonts w:cs="Times New Roman"/>
          <w:szCs w:val="28"/>
        </w:rPr>
        <w:t>. В муниципальной программе муниципального образования Темрюкский район</w:t>
      </w:r>
      <w:r w:rsidR="005E4D8D">
        <w:rPr>
          <w:rFonts w:cs="Times New Roman"/>
          <w:szCs w:val="28"/>
        </w:rPr>
        <w:t xml:space="preserve"> </w:t>
      </w:r>
      <w:r w:rsidR="005E4D8D" w:rsidRPr="005E4D8D">
        <w:rPr>
          <w:rFonts w:cs="Times New Roman"/>
          <w:szCs w:val="28"/>
        </w:rPr>
        <w:t>«Поддержка малого и среднего предпринимательства» (далее – муниципальная программа):</w:t>
      </w:r>
    </w:p>
    <w:p w:rsidR="005E4D8D" w:rsidRDefault="005E4D8D" w:rsidP="005E4D8D">
      <w:pPr>
        <w:ind w:firstLine="708"/>
        <w:jc w:val="both"/>
        <w:rPr>
          <w:rFonts w:cs="Times New Roman"/>
          <w:szCs w:val="28"/>
        </w:rPr>
      </w:pPr>
      <w:r w:rsidRPr="005E4D8D">
        <w:rPr>
          <w:rFonts w:cs="Times New Roman"/>
          <w:szCs w:val="28"/>
        </w:rPr>
        <w:t>1) в паспорте муниципальной программы:</w:t>
      </w:r>
    </w:p>
    <w:p w:rsidR="000B3369" w:rsidRPr="005363AA" w:rsidRDefault="00687C1F" w:rsidP="00F45FDD">
      <w:pPr>
        <w:ind w:firstLine="708"/>
        <w:jc w:val="both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>а</w:t>
      </w:r>
      <w:r w:rsidR="000B3369" w:rsidRPr="005363AA">
        <w:rPr>
          <w:rFonts w:cs="Times New Roman"/>
          <w:color w:val="000000" w:themeColor="text1"/>
          <w:szCs w:val="28"/>
        </w:rPr>
        <w:t>) позицию «Объем финансирования муниципальной программы» изложить в следующей редакции:</w:t>
      </w:r>
    </w:p>
    <w:p w:rsidR="000B3369" w:rsidRPr="005363AA" w:rsidRDefault="00543274" w:rsidP="006214DB">
      <w:pPr>
        <w:jc w:val="both"/>
        <w:rPr>
          <w:rFonts w:cs="Times New Roman"/>
          <w:color w:val="000000" w:themeColor="text1"/>
          <w:szCs w:val="28"/>
        </w:rPr>
      </w:pPr>
      <w:r w:rsidRPr="005363AA">
        <w:rPr>
          <w:rFonts w:cs="Times New Roman"/>
          <w:color w:val="000000" w:themeColor="text1"/>
          <w:szCs w:val="28"/>
        </w:rPr>
        <w:t>«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7049"/>
        <w:gridCol w:w="876"/>
        <w:gridCol w:w="1796"/>
        <w:gridCol w:w="1619"/>
        <w:gridCol w:w="1560"/>
        <w:gridCol w:w="1762"/>
      </w:tblGrid>
      <w:tr w:rsidR="005363AA" w:rsidRPr="005363AA" w:rsidTr="003A746A">
        <w:tc>
          <w:tcPr>
            <w:tcW w:w="7049" w:type="dxa"/>
            <w:tcBorders>
              <w:top w:val="single" w:sz="4" w:space="0" w:color="auto"/>
            </w:tcBorders>
          </w:tcPr>
          <w:p w:rsidR="001756C0" w:rsidRPr="005363AA" w:rsidRDefault="001756C0" w:rsidP="007A7978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5363AA">
              <w:rPr>
                <w:rFonts w:cs="Times New Roman"/>
                <w:color w:val="000000" w:themeColor="text1"/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</w:tcBorders>
          </w:tcPr>
          <w:p w:rsidR="001756C0" w:rsidRPr="005363AA" w:rsidRDefault="001756C0" w:rsidP="007A797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5363AA">
              <w:rPr>
                <w:rFonts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6737" w:type="dxa"/>
            <w:gridSpan w:val="4"/>
            <w:tcBorders>
              <w:top w:val="single" w:sz="4" w:space="0" w:color="auto"/>
            </w:tcBorders>
          </w:tcPr>
          <w:p w:rsidR="001756C0" w:rsidRPr="005363AA" w:rsidRDefault="001756C0" w:rsidP="007A7978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5363AA">
              <w:rPr>
                <w:rFonts w:cs="Times New Roman"/>
                <w:color w:val="000000" w:themeColor="text1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1756C0" w:rsidRPr="00950972" w:rsidTr="003A746A">
        <w:tc>
          <w:tcPr>
            <w:tcW w:w="7049" w:type="dxa"/>
          </w:tcPr>
          <w:p w:rsidR="001756C0" w:rsidRPr="00B267AE" w:rsidRDefault="001756C0" w:rsidP="007A7978">
            <w:pPr>
              <w:rPr>
                <w:rFonts w:cs="Times New Roman"/>
                <w:sz w:val="24"/>
                <w:szCs w:val="24"/>
              </w:rPr>
            </w:pPr>
            <w:r w:rsidRPr="00B267AE">
              <w:rPr>
                <w:rFonts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876" w:type="dxa"/>
            <w:vMerge/>
          </w:tcPr>
          <w:p w:rsidR="001756C0" w:rsidRPr="00B267AE" w:rsidRDefault="001756C0" w:rsidP="007A797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96" w:type="dxa"/>
          </w:tcPr>
          <w:p w:rsidR="001756C0" w:rsidRPr="00B267AE" w:rsidRDefault="001756C0" w:rsidP="007A797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267AE">
              <w:rPr>
                <w:rFonts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619" w:type="dxa"/>
          </w:tcPr>
          <w:p w:rsidR="001756C0" w:rsidRPr="00B267AE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560" w:type="dxa"/>
          </w:tcPr>
          <w:p w:rsidR="001756C0" w:rsidRPr="00B267AE" w:rsidRDefault="001756C0" w:rsidP="007A797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267AE">
              <w:rPr>
                <w:rFonts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62" w:type="dxa"/>
          </w:tcPr>
          <w:p w:rsidR="001756C0" w:rsidRPr="00B267AE" w:rsidRDefault="001756C0" w:rsidP="007A797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267AE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</w:tr>
      <w:tr w:rsidR="001756C0" w:rsidRPr="00950972" w:rsidTr="003A746A">
        <w:tc>
          <w:tcPr>
            <w:tcW w:w="7049" w:type="dxa"/>
          </w:tcPr>
          <w:p w:rsidR="001756C0" w:rsidRPr="00B267AE" w:rsidRDefault="001756C0" w:rsidP="007A7978">
            <w:pPr>
              <w:pStyle w:val="ConsPlusNormal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 xml:space="preserve">2022 </w:t>
            </w:r>
          </w:p>
        </w:tc>
        <w:tc>
          <w:tcPr>
            <w:tcW w:w="876" w:type="dxa"/>
            <w:shd w:val="clear" w:color="auto" w:fill="auto"/>
          </w:tcPr>
          <w:p w:rsidR="001756C0" w:rsidRPr="00B267AE" w:rsidRDefault="0042423F" w:rsidP="005A3BCA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282,</w:t>
            </w:r>
            <w:r w:rsidR="005A3BCA">
              <w:rPr>
                <w:sz w:val="24"/>
                <w:szCs w:val="24"/>
              </w:rPr>
              <w:t>4</w:t>
            </w:r>
          </w:p>
        </w:tc>
        <w:tc>
          <w:tcPr>
            <w:tcW w:w="1796" w:type="dxa"/>
            <w:shd w:val="clear" w:color="auto" w:fill="auto"/>
          </w:tcPr>
          <w:p w:rsidR="001756C0" w:rsidRPr="00B267AE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0,0</w:t>
            </w:r>
          </w:p>
        </w:tc>
        <w:tc>
          <w:tcPr>
            <w:tcW w:w="1619" w:type="dxa"/>
            <w:shd w:val="clear" w:color="auto" w:fill="auto"/>
          </w:tcPr>
          <w:p w:rsidR="001756C0" w:rsidRPr="00B267AE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1756C0" w:rsidRPr="00B267AE" w:rsidRDefault="0042423F" w:rsidP="005A3BC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267AE">
              <w:rPr>
                <w:rFonts w:cs="Times New Roman"/>
                <w:sz w:val="24"/>
                <w:szCs w:val="24"/>
              </w:rPr>
              <w:t>282,</w:t>
            </w:r>
            <w:r w:rsidR="005A3BCA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762" w:type="dxa"/>
          </w:tcPr>
          <w:p w:rsidR="001756C0" w:rsidRPr="00B267AE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0,0</w:t>
            </w:r>
          </w:p>
        </w:tc>
      </w:tr>
      <w:tr w:rsidR="001756C0" w:rsidRPr="00950972" w:rsidTr="003A746A">
        <w:tc>
          <w:tcPr>
            <w:tcW w:w="7049" w:type="dxa"/>
          </w:tcPr>
          <w:p w:rsidR="001756C0" w:rsidRPr="00B267AE" w:rsidRDefault="001756C0" w:rsidP="007A7978">
            <w:pPr>
              <w:pStyle w:val="ConsPlusNormal"/>
              <w:tabs>
                <w:tab w:val="center" w:pos="3523"/>
              </w:tabs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 xml:space="preserve">2023 </w:t>
            </w:r>
            <w:r w:rsidRPr="00B267AE">
              <w:rPr>
                <w:sz w:val="24"/>
                <w:szCs w:val="24"/>
              </w:rPr>
              <w:tab/>
            </w:r>
          </w:p>
        </w:tc>
        <w:tc>
          <w:tcPr>
            <w:tcW w:w="876" w:type="dxa"/>
            <w:shd w:val="clear" w:color="auto" w:fill="auto"/>
          </w:tcPr>
          <w:p w:rsidR="001756C0" w:rsidRPr="00B267AE" w:rsidRDefault="00CF2430" w:rsidP="005A3BC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591,</w:t>
            </w:r>
            <w:r w:rsidR="005A3BCA">
              <w:rPr>
                <w:sz w:val="24"/>
                <w:szCs w:val="24"/>
              </w:rPr>
              <w:t>8</w:t>
            </w:r>
          </w:p>
        </w:tc>
        <w:tc>
          <w:tcPr>
            <w:tcW w:w="1796" w:type="dxa"/>
            <w:shd w:val="clear" w:color="auto" w:fill="auto"/>
          </w:tcPr>
          <w:p w:rsidR="001756C0" w:rsidRPr="00B267AE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0,0</w:t>
            </w:r>
          </w:p>
        </w:tc>
        <w:tc>
          <w:tcPr>
            <w:tcW w:w="1619" w:type="dxa"/>
            <w:shd w:val="clear" w:color="auto" w:fill="auto"/>
          </w:tcPr>
          <w:p w:rsidR="001756C0" w:rsidRPr="00B267AE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1756C0" w:rsidRPr="00B267AE" w:rsidRDefault="00CF2430" w:rsidP="005A3BC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591,</w:t>
            </w:r>
            <w:r w:rsidR="005A3BCA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762" w:type="dxa"/>
          </w:tcPr>
          <w:p w:rsidR="001756C0" w:rsidRPr="00B267AE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0,0</w:t>
            </w:r>
          </w:p>
        </w:tc>
      </w:tr>
      <w:tr w:rsidR="001756C0" w:rsidRPr="00950972" w:rsidTr="003A746A">
        <w:tc>
          <w:tcPr>
            <w:tcW w:w="7049" w:type="dxa"/>
          </w:tcPr>
          <w:p w:rsidR="001756C0" w:rsidRPr="00B267AE" w:rsidRDefault="001756C0" w:rsidP="000D3D77">
            <w:pPr>
              <w:pStyle w:val="ConsPlusNormal"/>
              <w:tabs>
                <w:tab w:val="left" w:pos="1033"/>
              </w:tabs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 xml:space="preserve">2024 </w:t>
            </w:r>
            <w:r w:rsidR="000D3D77" w:rsidRPr="00B267AE">
              <w:rPr>
                <w:sz w:val="24"/>
                <w:szCs w:val="24"/>
              </w:rPr>
              <w:tab/>
            </w:r>
          </w:p>
        </w:tc>
        <w:tc>
          <w:tcPr>
            <w:tcW w:w="876" w:type="dxa"/>
            <w:shd w:val="clear" w:color="auto" w:fill="auto"/>
          </w:tcPr>
          <w:p w:rsidR="001756C0" w:rsidRPr="00B267AE" w:rsidRDefault="005A3BCA" w:rsidP="005F63A9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606,0</w:t>
            </w:r>
          </w:p>
        </w:tc>
        <w:tc>
          <w:tcPr>
            <w:tcW w:w="1796" w:type="dxa"/>
            <w:shd w:val="clear" w:color="auto" w:fill="auto"/>
          </w:tcPr>
          <w:p w:rsidR="001756C0" w:rsidRPr="00B267AE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0,0</w:t>
            </w:r>
          </w:p>
        </w:tc>
        <w:tc>
          <w:tcPr>
            <w:tcW w:w="1619" w:type="dxa"/>
            <w:shd w:val="clear" w:color="auto" w:fill="auto"/>
          </w:tcPr>
          <w:p w:rsidR="001756C0" w:rsidRPr="00B267AE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1756C0" w:rsidRPr="00B267AE" w:rsidRDefault="005A3BCA" w:rsidP="007A797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606,0</w:t>
            </w:r>
          </w:p>
        </w:tc>
        <w:tc>
          <w:tcPr>
            <w:tcW w:w="1762" w:type="dxa"/>
          </w:tcPr>
          <w:p w:rsidR="001756C0" w:rsidRPr="00B267AE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0,0</w:t>
            </w:r>
          </w:p>
        </w:tc>
      </w:tr>
      <w:tr w:rsidR="005363AA" w:rsidRPr="005363AA" w:rsidTr="003A746A">
        <w:tc>
          <w:tcPr>
            <w:tcW w:w="7049" w:type="dxa"/>
          </w:tcPr>
          <w:p w:rsidR="000D3D77" w:rsidRPr="00B267AE" w:rsidRDefault="000D3D77" w:rsidP="000D3D77">
            <w:pPr>
              <w:pStyle w:val="ConsPlusNormal"/>
              <w:tabs>
                <w:tab w:val="left" w:pos="1033"/>
              </w:tabs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2025</w:t>
            </w:r>
          </w:p>
        </w:tc>
        <w:tc>
          <w:tcPr>
            <w:tcW w:w="876" w:type="dxa"/>
            <w:shd w:val="clear" w:color="auto" w:fill="auto"/>
          </w:tcPr>
          <w:p w:rsidR="000D3D77" w:rsidRPr="00B267AE" w:rsidRDefault="00EB34B8" w:rsidP="002A327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523,7</w:t>
            </w:r>
          </w:p>
        </w:tc>
        <w:tc>
          <w:tcPr>
            <w:tcW w:w="1796" w:type="dxa"/>
            <w:shd w:val="clear" w:color="auto" w:fill="auto"/>
          </w:tcPr>
          <w:p w:rsidR="000D3D77" w:rsidRPr="005363AA" w:rsidRDefault="00B267AE" w:rsidP="007A797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5363AA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19" w:type="dxa"/>
            <w:shd w:val="clear" w:color="auto" w:fill="auto"/>
          </w:tcPr>
          <w:p w:rsidR="000D3D77" w:rsidRPr="005363AA" w:rsidRDefault="00B267AE" w:rsidP="007A797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5363AA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0D3D77" w:rsidRPr="005363AA" w:rsidRDefault="00EB34B8" w:rsidP="007A797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523,7</w:t>
            </w:r>
          </w:p>
        </w:tc>
        <w:tc>
          <w:tcPr>
            <w:tcW w:w="1762" w:type="dxa"/>
          </w:tcPr>
          <w:p w:rsidR="000D3D77" w:rsidRPr="005363AA" w:rsidRDefault="00D17139" w:rsidP="007A797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5363AA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5F63A9" w:rsidRPr="005363AA" w:rsidTr="003A746A">
        <w:tc>
          <w:tcPr>
            <w:tcW w:w="7049" w:type="dxa"/>
          </w:tcPr>
          <w:p w:rsidR="005F63A9" w:rsidRPr="00B267AE" w:rsidRDefault="005F63A9" w:rsidP="000D3D77">
            <w:pPr>
              <w:pStyle w:val="ConsPlusNormal"/>
              <w:tabs>
                <w:tab w:val="left" w:pos="103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76" w:type="dxa"/>
            <w:shd w:val="clear" w:color="auto" w:fill="auto"/>
          </w:tcPr>
          <w:p w:rsidR="005F63A9" w:rsidRPr="00B267AE" w:rsidRDefault="00602CA6" w:rsidP="00737AE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658,</w:t>
            </w:r>
            <w:r w:rsidR="00737AE2">
              <w:rPr>
                <w:sz w:val="24"/>
                <w:szCs w:val="24"/>
              </w:rPr>
              <w:t>3</w:t>
            </w:r>
          </w:p>
        </w:tc>
        <w:tc>
          <w:tcPr>
            <w:tcW w:w="1796" w:type="dxa"/>
            <w:shd w:val="clear" w:color="auto" w:fill="auto"/>
          </w:tcPr>
          <w:p w:rsidR="005F63A9" w:rsidRPr="005363AA" w:rsidRDefault="005F63A9" w:rsidP="007A797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19" w:type="dxa"/>
            <w:shd w:val="clear" w:color="auto" w:fill="auto"/>
          </w:tcPr>
          <w:p w:rsidR="005F63A9" w:rsidRPr="005363AA" w:rsidRDefault="005F63A9" w:rsidP="007A797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5F63A9" w:rsidRPr="005363AA" w:rsidRDefault="00602CA6" w:rsidP="00737AE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658,</w:t>
            </w:r>
            <w:r w:rsidR="00737AE2">
              <w:rPr>
                <w:rFonts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62" w:type="dxa"/>
          </w:tcPr>
          <w:p w:rsidR="005F63A9" w:rsidRPr="005363AA" w:rsidRDefault="005F63A9" w:rsidP="007A797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3F23F5" w:rsidRPr="005363AA" w:rsidTr="003A746A">
        <w:tc>
          <w:tcPr>
            <w:tcW w:w="7049" w:type="dxa"/>
          </w:tcPr>
          <w:p w:rsidR="003F23F5" w:rsidRDefault="003F23F5" w:rsidP="000D3D77">
            <w:pPr>
              <w:pStyle w:val="ConsPlusNormal"/>
              <w:tabs>
                <w:tab w:val="left" w:pos="103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76" w:type="dxa"/>
            <w:shd w:val="clear" w:color="auto" w:fill="auto"/>
          </w:tcPr>
          <w:p w:rsidR="003F23F5" w:rsidRDefault="00602CA6" w:rsidP="00737AE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658,</w:t>
            </w:r>
            <w:r w:rsidR="00737AE2">
              <w:rPr>
                <w:sz w:val="24"/>
                <w:szCs w:val="24"/>
              </w:rPr>
              <w:t>3</w:t>
            </w:r>
          </w:p>
        </w:tc>
        <w:tc>
          <w:tcPr>
            <w:tcW w:w="1796" w:type="dxa"/>
            <w:shd w:val="clear" w:color="auto" w:fill="auto"/>
          </w:tcPr>
          <w:p w:rsidR="003F23F5" w:rsidRDefault="003F23F5" w:rsidP="007A797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19" w:type="dxa"/>
            <w:shd w:val="clear" w:color="auto" w:fill="auto"/>
          </w:tcPr>
          <w:p w:rsidR="003F23F5" w:rsidRDefault="003F23F5" w:rsidP="007A797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3F23F5" w:rsidRDefault="00602CA6" w:rsidP="00737AE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658,</w:t>
            </w:r>
            <w:r w:rsidR="00737AE2">
              <w:rPr>
                <w:rFonts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62" w:type="dxa"/>
          </w:tcPr>
          <w:p w:rsidR="003F23F5" w:rsidRDefault="003F23F5" w:rsidP="007A797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3F23F5" w:rsidRPr="005363AA" w:rsidTr="003A746A">
        <w:tc>
          <w:tcPr>
            <w:tcW w:w="7049" w:type="dxa"/>
          </w:tcPr>
          <w:p w:rsidR="003F23F5" w:rsidRDefault="003F23F5" w:rsidP="000D3D77">
            <w:pPr>
              <w:pStyle w:val="ConsPlusNormal"/>
              <w:tabs>
                <w:tab w:val="left" w:pos="103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76" w:type="dxa"/>
            <w:shd w:val="clear" w:color="auto" w:fill="auto"/>
          </w:tcPr>
          <w:p w:rsidR="003F23F5" w:rsidRDefault="003F23F5" w:rsidP="00737AE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658,</w:t>
            </w:r>
            <w:r w:rsidR="00737AE2">
              <w:rPr>
                <w:sz w:val="24"/>
                <w:szCs w:val="24"/>
              </w:rPr>
              <w:t>3</w:t>
            </w:r>
          </w:p>
        </w:tc>
        <w:tc>
          <w:tcPr>
            <w:tcW w:w="1796" w:type="dxa"/>
            <w:shd w:val="clear" w:color="auto" w:fill="auto"/>
          </w:tcPr>
          <w:p w:rsidR="003F23F5" w:rsidRDefault="003F23F5" w:rsidP="007A797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19" w:type="dxa"/>
            <w:shd w:val="clear" w:color="auto" w:fill="auto"/>
          </w:tcPr>
          <w:p w:rsidR="003F23F5" w:rsidRDefault="003F23F5" w:rsidP="007A797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3F23F5" w:rsidRDefault="003F23F5" w:rsidP="007A797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658,3</w:t>
            </w:r>
          </w:p>
        </w:tc>
        <w:tc>
          <w:tcPr>
            <w:tcW w:w="1762" w:type="dxa"/>
          </w:tcPr>
          <w:p w:rsidR="003F23F5" w:rsidRDefault="003F23F5" w:rsidP="007A797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756C0" w:rsidRPr="00950972" w:rsidTr="003A746A">
        <w:tc>
          <w:tcPr>
            <w:tcW w:w="7049" w:type="dxa"/>
          </w:tcPr>
          <w:p w:rsidR="001756C0" w:rsidRPr="00B267AE" w:rsidRDefault="001756C0" w:rsidP="007A7978">
            <w:pPr>
              <w:pStyle w:val="ConsPlusNormal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876" w:type="dxa"/>
            <w:shd w:val="clear" w:color="auto" w:fill="auto"/>
          </w:tcPr>
          <w:p w:rsidR="001756C0" w:rsidRPr="00B267AE" w:rsidRDefault="00EB34B8" w:rsidP="002A327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3978,8</w:t>
            </w:r>
          </w:p>
        </w:tc>
        <w:tc>
          <w:tcPr>
            <w:tcW w:w="1796" w:type="dxa"/>
            <w:shd w:val="clear" w:color="auto" w:fill="auto"/>
          </w:tcPr>
          <w:p w:rsidR="001756C0" w:rsidRPr="00B267AE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0,0</w:t>
            </w:r>
          </w:p>
        </w:tc>
        <w:tc>
          <w:tcPr>
            <w:tcW w:w="1619" w:type="dxa"/>
            <w:shd w:val="clear" w:color="auto" w:fill="auto"/>
          </w:tcPr>
          <w:p w:rsidR="001756C0" w:rsidRPr="00B267AE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1756C0" w:rsidRPr="00B267AE" w:rsidRDefault="00EB34B8" w:rsidP="002A327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3978,8</w:t>
            </w:r>
          </w:p>
        </w:tc>
        <w:tc>
          <w:tcPr>
            <w:tcW w:w="1762" w:type="dxa"/>
          </w:tcPr>
          <w:p w:rsidR="001756C0" w:rsidRPr="00B267AE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0,0</w:t>
            </w:r>
          </w:p>
        </w:tc>
      </w:tr>
      <w:tr w:rsidR="001756C0" w:rsidRPr="00950972" w:rsidTr="003A746A">
        <w:tc>
          <w:tcPr>
            <w:tcW w:w="14662" w:type="dxa"/>
            <w:gridSpan w:val="6"/>
            <w:shd w:val="clear" w:color="auto" w:fill="auto"/>
          </w:tcPr>
          <w:p w:rsidR="001756C0" w:rsidRPr="00B267AE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8D26C5" w:rsidRPr="00950972" w:rsidTr="003A746A">
        <w:tc>
          <w:tcPr>
            <w:tcW w:w="7049" w:type="dxa"/>
          </w:tcPr>
          <w:p w:rsidR="008D26C5" w:rsidRPr="00B267AE" w:rsidRDefault="008D26C5" w:rsidP="007A7978">
            <w:pPr>
              <w:pStyle w:val="ConsPlusNormal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 xml:space="preserve">2022 </w:t>
            </w:r>
          </w:p>
        </w:tc>
        <w:tc>
          <w:tcPr>
            <w:tcW w:w="876" w:type="dxa"/>
            <w:shd w:val="clear" w:color="auto" w:fill="auto"/>
          </w:tcPr>
          <w:p w:rsidR="008D26C5" w:rsidRPr="00B267AE" w:rsidRDefault="0042423F" w:rsidP="005A3BCA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282,</w:t>
            </w:r>
            <w:r w:rsidR="005A3BCA">
              <w:rPr>
                <w:sz w:val="24"/>
                <w:szCs w:val="24"/>
              </w:rPr>
              <w:t>4</w:t>
            </w:r>
          </w:p>
        </w:tc>
        <w:tc>
          <w:tcPr>
            <w:tcW w:w="1796" w:type="dxa"/>
            <w:shd w:val="clear" w:color="auto" w:fill="auto"/>
          </w:tcPr>
          <w:p w:rsidR="008D26C5" w:rsidRPr="00B267AE" w:rsidRDefault="008D26C5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0,0</w:t>
            </w:r>
          </w:p>
        </w:tc>
        <w:tc>
          <w:tcPr>
            <w:tcW w:w="1619" w:type="dxa"/>
            <w:shd w:val="clear" w:color="auto" w:fill="auto"/>
          </w:tcPr>
          <w:p w:rsidR="008D26C5" w:rsidRPr="00B267AE" w:rsidRDefault="008D26C5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8D26C5" w:rsidRPr="00B267AE" w:rsidRDefault="0042423F" w:rsidP="005A3BCA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282,</w:t>
            </w:r>
            <w:r w:rsidR="005A3BCA">
              <w:rPr>
                <w:sz w:val="24"/>
                <w:szCs w:val="24"/>
              </w:rPr>
              <w:t>4</w:t>
            </w:r>
          </w:p>
        </w:tc>
        <w:tc>
          <w:tcPr>
            <w:tcW w:w="1762" w:type="dxa"/>
          </w:tcPr>
          <w:p w:rsidR="008D26C5" w:rsidRPr="00B267AE" w:rsidRDefault="008D26C5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0,0</w:t>
            </w:r>
          </w:p>
        </w:tc>
      </w:tr>
      <w:tr w:rsidR="008D26C5" w:rsidRPr="00950972" w:rsidTr="003A746A">
        <w:tc>
          <w:tcPr>
            <w:tcW w:w="7049" w:type="dxa"/>
          </w:tcPr>
          <w:p w:rsidR="008D26C5" w:rsidRPr="00B267AE" w:rsidRDefault="008D26C5" w:rsidP="007A7978">
            <w:pPr>
              <w:pStyle w:val="ConsPlusNormal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 xml:space="preserve">2023 </w:t>
            </w:r>
          </w:p>
        </w:tc>
        <w:tc>
          <w:tcPr>
            <w:tcW w:w="876" w:type="dxa"/>
            <w:shd w:val="clear" w:color="auto" w:fill="auto"/>
          </w:tcPr>
          <w:p w:rsidR="008D26C5" w:rsidRPr="00B267AE" w:rsidRDefault="00CF2430" w:rsidP="005A3BC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591,</w:t>
            </w:r>
            <w:r w:rsidR="005A3BCA">
              <w:rPr>
                <w:sz w:val="24"/>
                <w:szCs w:val="24"/>
              </w:rPr>
              <w:t>8</w:t>
            </w:r>
          </w:p>
        </w:tc>
        <w:tc>
          <w:tcPr>
            <w:tcW w:w="1796" w:type="dxa"/>
            <w:shd w:val="clear" w:color="auto" w:fill="auto"/>
          </w:tcPr>
          <w:p w:rsidR="008D26C5" w:rsidRPr="00B267AE" w:rsidRDefault="008D26C5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0,0</w:t>
            </w:r>
          </w:p>
        </w:tc>
        <w:tc>
          <w:tcPr>
            <w:tcW w:w="1619" w:type="dxa"/>
            <w:shd w:val="clear" w:color="auto" w:fill="auto"/>
          </w:tcPr>
          <w:p w:rsidR="008D26C5" w:rsidRPr="00B267AE" w:rsidRDefault="008D26C5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8D26C5" w:rsidRPr="00B267AE" w:rsidRDefault="00CF2430" w:rsidP="005A3BC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591,</w:t>
            </w:r>
            <w:r w:rsidR="005A3BCA">
              <w:rPr>
                <w:sz w:val="24"/>
                <w:szCs w:val="24"/>
              </w:rPr>
              <w:t>8</w:t>
            </w:r>
          </w:p>
        </w:tc>
        <w:tc>
          <w:tcPr>
            <w:tcW w:w="1762" w:type="dxa"/>
          </w:tcPr>
          <w:p w:rsidR="008D26C5" w:rsidRPr="00B267AE" w:rsidRDefault="008D26C5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0,0</w:t>
            </w:r>
          </w:p>
        </w:tc>
      </w:tr>
      <w:tr w:rsidR="008D26C5" w:rsidRPr="00950972" w:rsidTr="003A746A">
        <w:tc>
          <w:tcPr>
            <w:tcW w:w="7049" w:type="dxa"/>
          </w:tcPr>
          <w:p w:rsidR="008D26C5" w:rsidRPr="00B267AE" w:rsidRDefault="008D26C5" w:rsidP="007A7978">
            <w:pPr>
              <w:pStyle w:val="ConsPlusNormal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 xml:space="preserve">2024 </w:t>
            </w:r>
          </w:p>
        </w:tc>
        <w:tc>
          <w:tcPr>
            <w:tcW w:w="876" w:type="dxa"/>
            <w:shd w:val="clear" w:color="auto" w:fill="auto"/>
          </w:tcPr>
          <w:p w:rsidR="008D26C5" w:rsidRPr="00B267AE" w:rsidRDefault="005A3BCA" w:rsidP="00D17139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606,0</w:t>
            </w:r>
          </w:p>
        </w:tc>
        <w:tc>
          <w:tcPr>
            <w:tcW w:w="1796" w:type="dxa"/>
            <w:shd w:val="clear" w:color="auto" w:fill="auto"/>
          </w:tcPr>
          <w:p w:rsidR="008D26C5" w:rsidRPr="00B267AE" w:rsidRDefault="008D26C5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0,0</w:t>
            </w:r>
          </w:p>
        </w:tc>
        <w:tc>
          <w:tcPr>
            <w:tcW w:w="1619" w:type="dxa"/>
            <w:shd w:val="clear" w:color="auto" w:fill="auto"/>
          </w:tcPr>
          <w:p w:rsidR="008D26C5" w:rsidRPr="00B267AE" w:rsidRDefault="008D26C5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8D26C5" w:rsidRPr="00B267AE" w:rsidRDefault="005A3BCA" w:rsidP="00A217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606,0</w:t>
            </w:r>
          </w:p>
        </w:tc>
        <w:tc>
          <w:tcPr>
            <w:tcW w:w="1762" w:type="dxa"/>
          </w:tcPr>
          <w:p w:rsidR="008D26C5" w:rsidRPr="00B267AE" w:rsidRDefault="008D26C5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0,0</w:t>
            </w:r>
          </w:p>
        </w:tc>
      </w:tr>
      <w:tr w:rsidR="00D17139" w:rsidRPr="00950972" w:rsidTr="003A746A">
        <w:tc>
          <w:tcPr>
            <w:tcW w:w="7049" w:type="dxa"/>
          </w:tcPr>
          <w:p w:rsidR="00D17139" w:rsidRPr="00B267AE" w:rsidRDefault="00D17139" w:rsidP="007A7978">
            <w:pPr>
              <w:pStyle w:val="ConsPlusNormal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2025</w:t>
            </w:r>
          </w:p>
        </w:tc>
        <w:tc>
          <w:tcPr>
            <w:tcW w:w="876" w:type="dxa"/>
            <w:shd w:val="clear" w:color="auto" w:fill="auto"/>
          </w:tcPr>
          <w:p w:rsidR="00D17139" w:rsidRPr="00B267AE" w:rsidRDefault="00EB34B8" w:rsidP="00A217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523,7</w:t>
            </w:r>
          </w:p>
        </w:tc>
        <w:tc>
          <w:tcPr>
            <w:tcW w:w="1796" w:type="dxa"/>
            <w:shd w:val="clear" w:color="auto" w:fill="auto"/>
          </w:tcPr>
          <w:p w:rsidR="00D17139" w:rsidRPr="00B267AE" w:rsidRDefault="0059421E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0,0</w:t>
            </w:r>
          </w:p>
        </w:tc>
        <w:tc>
          <w:tcPr>
            <w:tcW w:w="1619" w:type="dxa"/>
            <w:shd w:val="clear" w:color="auto" w:fill="auto"/>
          </w:tcPr>
          <w:p w:rsidR="00D17139" w:rsidRPr="00B267AE" w:rsidRDefault="0059421E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D17139" w:rsidRPr="00B267AE" w:rsidRDefault="00EB34B8" w:rsidP="00A217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523,7</w:t>
            </w:r>
          </w:p>
        </w:tc>
        <w:tc>
          <w:tcPr>
            <w:tcW w:w="1762" w:type="dxa"/>
          </w:tcPr>
          <w:p w:rsidR="00D17139" w:rsidRPr="00B267AE" w:rsidRDefault="0059421E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0,0</w:t>
            </w:r>
          </w:p>
        </w:tc>
      </w:tr>
      <w:tr w:rsidR="00E172D7" w:rsidRPr="00950972" w:rsidTr="003A746A">
        <w:tc>
          <w:tcPr>
            <w:tcW w:w="7049" w:type="dxa"/>
          </w:tcPr>
          <w:p w:rsidR="00E172D7" w:rsidRPr="00B267AE" w:rsidRDefault="00E172D7" w:rsidP="007A7978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76" w:type="dxa"/>
            <w:shd w:val="clear" w:color="auto" w:fill="auto"/>
          </w:tcPr>
          <w:p w:rsidR="00E172D7" w:rsidRPr="00B267AE" w:rsidRDefault="00737AE2" w:rsidP="00737AE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658,3</w:t>
            </w:r>
          </w:p>
        </w:tc>
        <w:tc>
          <w:tcPr>
            <w:tcW w:w="1796" w:type="dxa"/>
            <w:shd w:val="clear" w:color="auto" w:fill="auto"/>
          </w:tcPr>
          <w:p w:rsidR="00E172D7" w:rsidRPr="00B267AE" w:rsidRDefault="00E172D7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619" w:type="dxa"/>
            <w:shd w:val="clear" w:color="auto" w:fill="auto"/>
          </w:tcPr>
          <w:p w:rsidR="00E172D7" w:rsidRPr="00B267AE" w:rsidRDefault="00E172D7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E172D7" w:rsidRPr="00B267AE" w:rsidRDefault="00737AE2" w:rsidP="00737AE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658,3</w:t>
            </w:r>
          </w:p>
        </w:tc>
        <w:tc>
          <w:tcPr>
            <w:tcW w:w="1762" w:type="dxa"/>
          </w:tcPr>
          <w:p w:rsidR="00E172D7" w:rsidRPr="00B267AE" w:rsidRDefault="002C21EA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2C21EA" w:rsidRPr="00950972" w:rsidTr="003A746A">
        <w:tc>
          <w:tcPr>
            <w:tcW w:w="7049" w:type="dxa"/>
          </w:tcPr>
          <w:p w:rsidR="002C21EA" w:rsidRDefault="002C21EA" w:rsidP="007A7978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76" w:type="dxa"/>
            <w:shd w:val="clear" w:color="auto" w:fill="auto"/>
          </w:tcPr>
          <w:p w:rsidR="002C21EA" w:rsidRDefault="00737AE2" w:rsidP="00737AE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658,3</w:t>
            </w:r>
          </w:p>
        </w:tc>
        <w:tc>
          <w:tcPr>
            <w:tcW w:w="1796" w:type="dxa"/>
            <w:shd w:val="clear" w:color="auto" w:fill="auto"/>
          </w:tcPr>
          <w:p w:rsidR="002C21EA" w:rsidRDefault="002C21EA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619" w:type="dxa"/>
            <w:shd w:val="clear" w:color="auto" w:fill="auto"/>
          </w:tcPr>
          <w:p w:rsidR="002C21EA" w:rsidRDefault="002C21EA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2C21EA" w:rsidRDefault="00737AE2" w:rsidP="00737AE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658,3</w:t>
            </w:r>
          </w:p>
        </w:tc>
        <w:tc>
          <w:tcPr>
            <w:tcW w:w="1762" w:type="dxa"/>
          </w:tcPr>
          <w:p w:rsidR="002C21EA" w:rsidRPr="00B267AE" w:rsidRDefault="002C21EA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2C21EA" w:rsidRPr="00950972" w:rsidTr="003A746A">
        <w:tc>
          <w:tcPr>
            <w:tcW w:w="7049" w:type="dxa"/>
          </w:tcPr>
          <w:p w:rsidR="002C21EA" w:rsidRDefault="002C21EA" w:rsidP="007A7978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76" w:type="dxa"/>
            <w:shd w:val="clear" w:color="auto" w:fill="auto"/>
          </w:tcPr>
          <w:p w:rsidR="002C21EA" w:rsidRDefault="002C21EA" w:rsidP="00A217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658,3</w:t>
            </w:r>
          </w:p>
        </w:tc>
        <w:tc>
          <w:tcPr>
            <w:tcW w:w="1796" w:type="dxa"/>
            <w:shd w:val="clear" w:color="auto" w:fill="auto"/>
          </w:tcPr>
          <w:p w:rsidR="002C21EA" w:rsidRDefault="002C21EA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619" w:type="dxa"/>
            <w:shd w:val="clear" w:color="auto" w:fill="auto"/>
          </w:tcPr>
          <w:p w:rsidR="002C21EA" w:rsidRDefault="002C21EA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2C21EA" w:rsidRDefault="002C21EA" w:rsidP="00A217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658,3</w:t>
            </w:r>
          </w:p>
        </w:tc>
        <w:tc>
          <w:tcPr>
            <w:tcW w:w="1762" w:type="dxa"/>
          </w:tcPr>
          <w:p w:rsidR="002C21EA" w:rsidRPr="00B267AE" w:rsidRDefault="002C21EA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8D26C5" w:rsidRPr="00950972" w:rsidTr="003A746A">
        <w:tc>
          <w:tcPr>
            <w:tcW w:w="7049" w:type="dxa"/>
          </w:tcPr>
          <w:p w:rsidR="008D26C5" w:rsidRPr="00B267AE" w:rsidRDefault="008D26C5" w:rsidP="007A7978">
            <w:pPr>
              <w:pStyle w:val="ConsPlusNormal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Всего</w:t>
            </w:r>
          </w:p>
        </w:tc>
        <w:tc>
          <w:tcPr>
            <w:tcW w:w="876" w:type="dxa"/>
            <w:shd w:val="clear" w:color="auto" w:fill="auto"/>
          </w:tcPr>
          <w:p w:rsidR="008D26C5" w:rsidRPr="00B267AE" w:rsidRDefault="00EB34B8" w:rsidP="002A327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3978,8</w:t>
            </w:r>
          </w:p>
        </w:tc>
        <w:tc>
          <w:tcPr>
            <w:tcW w:w="1796" w:type="dxa"/>
            <w:shd w:val="clear" w:color="auto" w:fill="auto"/>
          </w:tcPr>
          <w:p w:rsidR="008D26C5" w:rsidRPr="00B267AE" w:rsidRDefault="008D26C5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0,0</w:t>
            </w:r>
          </w:p>
        </w:tc>
        <w:tc>
          <w:tcPr>
            <w:tcW w:w="1619" w:type="dxa"/>
            <w:shd w:val="clear" w:color="auto" w:fill="auto"/>
          </w:tcPr>
          <w:p w:rsidR="008D26C5" w:rsidRPr="00B267AE" w:rsidRDefault="008D26C5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8D26C5" w:rsidRPr="00B267AE" w:rsidRDefault="00EB34B8" w:rsidP="002A327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3978,8</w:t>
            </w:r>
          </w:p>
        </w:tc>
        <w:tc>
          <w:tcPr>
            <w:tcW w:w="1762" w:type="dxa"/>
          </w:tcPr>
          <w:p w:rsidR="008D26C5" w:rsidRPr="00B267AE" w:rsidRDefault="008D26C5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0,0</w:t>
            </w:r>
          </w:p>
        </w:tc>
      </w:tr>
      <w:tr w:rsidR="001756C0" w:rsidRPr="00950972" w:rsidTr="003A746A">
        <w:tc>
          <w:tcPr>
            <w:tcW w:w="14662" w:type="dxa"/>
            <w:gridSpan w:val="6"/>
          </w:tcPr>
          <w:p w:rsidR="001756C0" w:rsidRPr="00B267AE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1756C0" w:rsidRPr="00B267AE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 xml:space="preserve">муниципальной собственности муниципального образования Темрюкский </w:t>
            </w:r>
            <w:r w:rsidR="00B044CD">
              <w:rPr>
                <w:sz w:val="24"/>
                <w:szCs w:val="24"/>
              </w:rPr>
              <w:t xml:space="preserve">муниципальный </w:t>
            </w:r>
            <w:r w:rsidRPr="00B267AE">
              <w:rPr>
                <w:sz w:val="24"/>
                <w:szCs w:val="24"/>
              </w:rPr>
              <w:t xml:space="preserve">район </w:t>
            </w:r>
            <w:r w:rsidR="00B044CD">
              <w:rPr>
                <w:sz w:val="24"/>
                <w:szCs w:val="24"/>
              </w:rPr>
              <w:t>Краснодарского края</w:t>
            </w:r>
            <w:r w:rsidRPr="00B267AE">
              <w:rPr>
                <w:sz w:val="24"/>
                <w:szCs w:val="24"/>
              </w:rPr>
              <w:t>&lt;3&gt;</w:t>
            </w:r>
          </w:p>
        </w:tc>
      </w:tr>
      <w:tr w:rsidR="001756C0" w:rsidRPr="00950972" w:rsidTr="003A746A">
        <w:tc>
          <w:tcPr>
            <w:tcW w:w="7049" w:type="dxa"/>
          </w:tcPr>
          <w:p w:rsidR="001756C0" w:rsidRPr="00B267AE" w:rsidRDefault="001756C0" w:rsidP="007A7978">
            <w:pPr>
              <w:pStyle w:val="ConsPlusNormal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 xml:space="preserve">2022 </w:t>
            </w:r>
          </w:p>
        </w:tc>
        <w:tc>
          <w:tcPr>
            <w:tcW w:w="876" w:type="dxa"/>
          </w:tcPr>
          <w:p w:rsidR="001756C0" w:rsidRPr="00B267AE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0,0</w:t>
            </w:r>
          </w:p>
        </w:tc>
        <w:tc>
          <w:tcPr>
            <w:tcW w:w="1796" w:type="dxa"/>
          </w:tcPr>
          <w:p w:rsidR="001756C0" w:rsidRPr="00B267AE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0,0</w:t>
            </w:r>
          </w:p>
        </w:tc>
        <w:tc>
          <w:tcPr>
            <w:tcW w:w="1619" w:type="dxa"/>
          </w:tcPr>
          <w:p w:rsidR="001756C0" w:rsidRPr="00B267AE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1756C0" w:rsidRPr="00B267AE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1756C0" w:rsidRPr="00B267AE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0,0</w:t>
            </w:r>
          </w:p>
        </w:tc>
      </w:tr>
      <w:tr w:rsidR="001756C0" w:rsidRPr="00950972" w:rsidTr="003A746A">
        <w:tc>
          <w:tcPr>
            <w:tcW w:w="7049" w:type="dxa"/>
          </w:tcPr>
          <w:p w:rsidR="001756C0" w:rsidRPr="00B267AE" w:rsidRDefault="001756C0" w:rsidP="007A7978">
            <w:pPr>
              <w:pStyle w:val="ConsPlusNormal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 xml:space="preserve">2023 </w:t>
            </w:r>
          </w:p>
        </w:tc>
        <w:tc>
          <w:tcPr>
            <w:tcW w:w="876" w:type="dxa"/>
          </w:tcPr>
          <w:p w:rsidR="001756C0" w:rsidRPr="00B267AE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0,0</w:t>
            </w:r>
          </w:p>
        </w:tc>
        <w:tc>
          <w:tcPr>
            <w:tcW w:w="1796" w:type="dxa"/>
          </w:tcPr>
          <w:p w:rsidR="001756C0" w:rsidRPr="00B267AE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0,0</w:t>
            </w:r>
          </w:p>
        </w:tc>
        <w:tc>
          <w:tcPr>
            <w:tcW w:w="1619" w:type="dxa"/>
          </w:tcPr>
          <w:p w:rsidR="001756C0" w:rsidRPr="00B267AE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1756C0" w:rsidRPr="00B267AE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1756C0" w:rsidRPr="00B267AE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0,0</w:t>
            </w:r>
          </w:p>
        </w:tc>
      </w:tr>
      <w:tr w:rsidR="001756C0" w:rsidRPr="00950972" w:rsidTr="003A746A">
        <w:tc>
          <w:tcPr>
            <w:tcW w:w="7049" w:type="dxa"/>
          </w:tcPr>
          <w:p w:rsidR="001756C0" w:rsidRPr="00B267AE" w:rsidRDefault="001756C0" w:rsidP="007A7978">
            <w:pPr>
              <w:pStyle w:val="ConsPlusNormal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 xml:space="preserve">2024 </w:t>
            </w:r>
          </w:p>
        </w:tc>
        <w:tc>
          <w:tcPr>
            <w:tcW w:w="876" w:type="dxa"/>
          </w:tcPr>
          <w:p w:rsidR="001756C0" w:rsidRPr="00B267AE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0,0</w:t>
            </w:r>
          </w:p>
        </w:tc>
        <w:tc>
          <w:tcPr>
            <w:tcW w:w="1796" w:type="dxa"/>
          </w:tcPr>
          <w:p w:rsidR="001756C0" w:rsidRPr="00B267AE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0,0</w:t>
            </w:r>
          </w:p>
        </w:tc>
        <w:tc>
          <w:tcPr>
            <w:tcW w:w="1619" w:type="dxa"/>
          </w:tcPr>
          <w:p w:rsidR="001756C0" w:rsidRPr="00B267AE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1756C0" w:rsidRPr="00B267AE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1756C0" w:rsidRPr="00B267AE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0,0</w:t>
            </w:r>
          </w:p>
        </w:tc>
      </w:tr>
      <w:tr w:rsidR="0059421E" w:rsidRPr="00950972" w:rsidTr="003A746A">
        <w:tc>
          <w:tcPr>
            <w:tcW w:w="7049" w:type="dxa"/>
          </w:tcPr>
          <w:p w:rsidR="0059421E" w:rsidRPr="00B267AE" w:rsidRDefault="0059421E" w:rsidP="007A7978">
            <w:pPr>
              <w:pStyle w:val="ConsPlusNormal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2025</w:t>
            </w:r>
          </w:p>
        </w:tc>
        <w:tc>
          <w:tcPr>
            <w:tcW w:w="876" w:type="dxa"/>
          </w:tcPr>
          <w:p w:rsidR="0059421E" w:rsidRPr="00B267AE" w:rsidRDefault="0059421E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0,0</w:t>
            </w:r>
          </w:p>
        </w:tc>
        <w:tc>
          <w:tcPr>
            <w:tcW w:w="1796" w:type="dxa"/>
          </w:tcPr>
          <w:p w:rsidR="0059421E" w:rsidRPr="00B267AE" w:rsidRDefault="0059421E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0,0</w:t>
            </w:r>
          </w:p>
        </w:tc>
        <w:tc>
          <w:tcPr>
            <w:tcW w:w="1619" w:type="dxa"/>
          </w:tcPr>
          <w:p w:rsidR="0059421E" w:rsidRPr="00B267AE" w:rsidRDefault="0059421E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59421E" w:rsidRPr="00B267AE" w:rsidRDefault="0059421E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59421E" w:rsidRPr="00B267AE" w:rsidRDefault="0059421E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0,0</w:t>
            </w:r>
          </w:p>
        </w:tc>
      </w:tr>
      <w:tr w:rsidR="006A078C" w:rsidRPr="00950972" w:rsidTr="003A746A">
        <w:tc>
          <w:tcPr>
            <w:tcW w:w="7049" w:type="dxa"/>
          </w:tcPr>
          <w:p w:rsidR="006A078C" w:rsidRPr="00B267AE" w:rsidRDefault="006A078C" w:rsidP="007A7978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76" w:type="dxa"/>
          </w:tcPr>
          <w:p w:rsidR="006A078C" w:rsidRPr="00B267AE" w:rsidRDefault="006A078C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96" w:type="dxa"/>
          </w:tcPr>
          <w:p w:rsidR="006A078C" w:rsidRPr="00B267AE" w:rsidRDefault="006A078C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619" w:type="dxa"/>
          </w:tcPr>
          <w:p w:rsidR="006A078C" w:rsidRPr="00B267AE" w:rsidRDefault="006A078C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6A078C" w:rsidRPr="00B267AE" w:rsidRDefault="006A078C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6A078C" w:rsidRPr="00B267AE" w:rsidRDefault="006A078C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6A078C" w:rsidRPr="00950972" w:rsidTr="003A746A">
        <w:tc>
          <w:tcPr>
            <w:tcW w:w="7049" w:type="dxa"/>
          </w:tcPr>
          <w:p w:rsidR="006A078C" w:rsidRPr="00B267AE" w:rsidRDefault="006A078C" w:rsidP="007A7978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76" w:type="dxa"/>
          </w:tcPr>
          <w:p w:rsidR="006A078C" w:rsidRPr="00B267AE" w:rsidRDefault="006A078C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96" w:type="dxa"/>
          </w:tcPr>
          <w:p w:rsidR="006A078C" w:rsidRPr="00B267AE" w:rsidRDefault="006A078C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619" w:type="dxa"/>
          </w:tcPr>
          <w:p w:rsidR="006A078C" w:rsidRPr="00B267AE" w:rsidRDefault="006A078C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6A078C" w:rsidRPr="00B267AE" w:rsidRDefault="006A078C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6A078C" w:rsidRPr="00B267AE" w:rsidRDefault="006A078C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6A078C" w:rsidRPr="00950972" w:rsidTr="003A746A">
        <w:tc>
          <w:tcPr>
            <w:tcW w:w="7049" w:type="dxa"/>
          </w:tcPr>
          <w:p w:rsidR="006A078C" w:rsidRDefault="006A078C" w:rsidP="007A7978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76" w:type="dxa"/>
          </w:tcPr>
          <w:p w:rsidR="006A078C" w:rsidRPr="00B267AE" w:rsidRDefault="006A078C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96" w:type="dxa"/>
          </w:tcPr>
          <w:p w:rsidR="006A078C" w:rsidRPr="00B267AE" w:rsidRDefault="006A078C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619" w:type="dxa"/>
          </w:tcPr>
          <w:p w:rsidR="006A078C" w:rsidRPr="00B267AE" w:rsidRDefault="006A078C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6A078C" w:rsidRPr="00B267AE" w:rsidRDefault="006A078C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6A078C" w:rsidRPr="00B267AE" w:rsidRDefault="006A078C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1756C0" w:rsidRPr="00950972" w:rsidTr="003A746A">
        <w:tc>
          <w:tcPr>
            <w:tcW w:w="7049" w:type="dxa"/>
          </w:tcPr>
          <w:p w:rsidR="001756C0" w:rsidRPr="00B267AE" w:rsidRDefault="001756C0" w:rsidP="007A7978">
            <w:pPr>
              <w:pStyle w:val="ConsPlusNormal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Всего</w:t>
            </w:r>
          </w:p>
        </w:tc>
        <w:tc>
          <w:tcPr>
            <w:tcW w:w="876" w:type="dxa"/>
          </w:tcPr>
          <w:p w:rsidR="001756C0" w:rsidRPr="00B267AE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0,0</w:t>
            </w:r>
          </w:p>
        </w:tc>
        <w:tc>
          <w:tcPr>
            <w:tcW w:w="1796" w:type="dxa"/>
          </w:tcPr>
          <w:p w:rsidR="001756C0" w:rsidRPr="00B267AE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0,0</w:t>
            </w:r>
          </w:p>
        </w:tc>
        <w:tc>
          <w:tcPr>
            <w:tcW w:w="1619" w:type="dxa"/>
          </w:tcPr>
          <w:p w:rsidR="001756C0" w:rsidRPr="00B267AE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1756C0" w:rsidRPr="00B267AE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1756C0" w:rsidRPr="00B267AE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7AE">
              <w:rPr>
                <w:sz w:val="24"/>
                <w:szCs w:val="24"/>
              </w:rPr>
              <w:t>0,0</w:t>
            </w:r>
          </w:p>
        </w:tc>
      </w:tr>
    </w:tbl>
    <w:p w:rsidR="001756C0" w:rsidRDefault="00B92A85" w:rsidP="00B92A85">
      <w:pPr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>»;</w:t>
      </w:r>
    </w:p>
    <w:p w:rsidR="007A7978" w:rsidRDefault="00687C1F" w:rsidP="00C70DDD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E63F71" w:rsidRPr="00E63F71">
        <w:rPr>
          <w:rFonts w:ascii="Times New Roman" w:hAnsi="Times New Roman" w:cs="Times New Roman"/>
          <w:b w:val="0"/>
          <w:sz w:val="28"/>
          <w:szCs w:val="28"/>
        </w:rPr>
        <w:t>) таблиц</w:t>
      </w:r>
      <w:r w:rsidR="00882296">
        <w:rPr>
          <w:rFonts w:ascii="Times New Roman" w:hAnsi="Times New Roman" w:cs="Times New Roman"/>
          <w:b w:val="0"/>
          <w:sz w:val="28"/>
          <w:szCs w:val="28"/>
        </w:rPr>
        <w:t>у</w:t>
      </w:r>
      <w:r w:rsidR="00E63F71" w:rsidRPr="00E63F71">
        <w:rPr>
          <w:rFonts w:ascii="Times New Roman" w:hAnsi="Times New Roman" w:cs="Times New Roman"/>
          <w:b w:val="0"/>
          <w:sz w:val="28"/>
          <w:szCs w:val="28"/>
        </w:rPr>
        <w:t xml:space="preserve"> раздела</w:t>
      </w:r>
      <w:r w:rsidR="00E27B5C">
        <w:rPr>
          <w:rFonts w:ascii="Times New Roman" w:hAnsi="Times New Roman" w:cs="Times New Roman"/>
          <w:b w:val="0"/>
          <w:sz w:val="28"/>
          <w:szCs w:val="28"/>
        </w:rPr>
        <w:t xml:space="preserve"> 2</w:t>
      </w:r>
      <w:r w:rsidR="00E63F71" w:rsidRPr="00E63F71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08316F" w:rsidRPr="0008316F">
        <w:rPr>
          <w:rFonts w:ascii="Times New Roman" w:hAnsi="Times New Roman" w:cs="Times New Roman"/>
          <w:b w:val="0"/>
          <w:sz w:val="28"/>
          <w:szCs w:val="28"/>
        </w:rPr>
        <w:t>Перечень основных мероприятий</w:t>
      </w:r>
      <w:r w:rsidR="0008316F">
        <w:rPr>
          <w:rFonts w:ascii="Times New Roman" w:hAnsi="Times New Roman" w:cs="Times New Roman"/>
          <w:b w:val="0"/>
          <w:sz w:val="28"/>
          <w:szCs w:val="28"/>
        </w:rPr>
        <w:t>»</w:t>
      </w:r>
      <w:r w:rsidR="0008316F" w:rsidRPr="0008316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63F71" w:rsidRPr="00E63F71">
        <w:rPr>
          <w:rFonts w:ascii="Times New Roman" w:hAnsi="Times New Roman" w:cs="Times New Roman"/>
          <w:b w:val="0"/>
          <w:sz w:val="28"/>
          <w:szCs w:val="28"/>
        </w:rPr>
        <w:t>муниципальной программы изложить в следующей редакции:</w:t>
      </w:r>
    </w:p>
    <w:p w:rsidR="00AF3BBE" w:rsidRDefault="00AF3BBE" w:rsidP="001756C0">
      <w:pPr>
        <w:jc w:val="center"/>
        <w:rPr>
          <w:rFonts w:cs="Times New Roman"/>
          <w:b/>
          <w:szCs w:val="28"/>
        </w:rPr>
      </w:pPr>
    </w:p>
    <w:p w:rsidR="009A4F6E" w:rsidRDefault="009A4F6E" w:rsidP="001756C0">
      <w:pPr>
        <w:jc w:val="center"/>
        <w:rPr>
          <w:rFonts w:cs="Times New Roman"/>
          <w:b/>
          <w:szCs w:val="28"/>
        </w:rPr>
      </w:pPr>
    </w:p>
    <w:p w:rsidR="001756C0" w:rsidRPr="002175EF" w:rsidRDefault="00524FAA" w:rsidP="001756C0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 «</w:t>
      </w:r>
      <w:r w:rsidR="001756C0" w:rsidRPr="002175EF">
        <w:rPr>
          <w:rFonts w:cs="Times New Roman"/>
          <w:b/>
          <w:szCs w:val="28"/>
        </w:rPr>
        <w:t>ПЕРЕЧЕНЬ ОСНОВНЫХ МЕРОПРИЯТИЙ МУНИЦИПАЛЬНОЙ ПРОГРАММЫ</w:t>
      </w:r>
    </w:p>
    <w:p w:rsidR="001756C0" w:rsidRDefault="001756C0" w:rsidP="001756C0">
      <w:pPr>
        <w:jc w:val="center"/>
        <w:rPr>
          <w:rFonts w:cs="Times New Roman"/>
          <w:b/>
          <w:szCs w:val="28"/>
        </w:rPr>
      </w:pPr>
      <w:r w:rsidRPr="0044582E">
        <w:rPr>
          <w:rFonts w:cs="Times New Roman"/>
          <w:b/>
          <w:szCs w:val="28"/>
        </w:rPr>
        <w:t>«Поддержка малого и среднего предпринимательства»</w:t>
      </w:r>
    </w:p>
    <w:p w:rsidR="009A4F6E" w:rsidRDefault="009A4F6E" w:rsidP="001756C0">
      <w:pPr>
        <w:jc w:val="center"/>
        <w:rPr>
          <w:rFonts w:cs="Times New Roman"/>
          <w:b/>
          <w:szCs w:val="28"/>
        </w:rPr>
      </w:pPr>
    </w:p>
    <w:p w:rsidR="009A4F6E" w:rsidRDefault="009A4F6E" w:rsidP="001756C0">
      <w:pPr>
        <w:jc w:val="center"/>
        <w:rPr>
          <w:rFonts w:cs="Times New Roman"/>
          <w:b/>
          <w:szCs w:val="28"/>
        </w:rPr>
      </w:pPr>
    </w:p>
    <w:p w:rsidR="009A4F6E" w:rsidRDefault="009A4F6E" w:rsidP="001756C0">
      <w:pPr>
        <w:jc w:val="center"/>
        <w:rPr>
          <w:rFonts w:cs="Times New Roman"/>
          <w:b/>
          <w:szCs w:val="28"/>
        </w:rPr>
      </w:pPr>
    </w:p>
    <w:p w:rsidR="009A4F6E" w:rsidRDefault="009A4F6E" w:rsidP="001756C0">
      <w:pPr>
        <w:jc w:val="center"/>
        <w:rPr>
          <w:rFonts w:cs="Times New Roman"/>
          <w:b/>
          <w:szCs w:val="28"/>
        </w:rPr>
      </w:pPr>
    </w:p>
    <w:p w:rsidR="009A4F6E" w:rsidRDefault="009A4F6E" w:rsidP="001756C0">
      <w:pPr>
        <w:jc w:val="center"/>
        <w:rPr>
          <w:rFonts w:cs="Times New Roman"/>
          <w:b/>
          <w:szCs w:val="28"/>
        </w:rPr>
      </w:pPr>
    </w:p>
    <w:p w:rsidR="001756C0" w:rsidRPr="009A68AF" w:rsidRDefault="001756C0" w:rsidP="001756C0">
      <w:pPr>
        <w:rPr>
          <w:rFonts w:cs="Times New Roman"/>
          <w:sz w:val="2"/>
          <w:szCs w:val="2"/>
        </w:rPr>
      </w:pPr>
      <w:r w:rsidRPr="009A68AF">
        <w:rPr>
          <w:rFonts w:cs="Times New Roman"/>
          <w:sz w:val="2"/>
          <w:szCs w:val="2"/>
        </w:rPr>
        <w:t>1</w:t>
      </w:r>
    </w:p>
    <w:tbl>
      <w:tblPr>
        <w:tblW w:w="144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0"/>
        <w:gridCol w:w="2268"/>
        <w:gridCol w:w="352"/>
        <w:gridCol w:w="1065"/>
        <w:gridCol w:w="992"/>
        <w:gridCol w:w="1418"/>
        <w:gridCol w:w="1134"/>
        <w:gridCol w:w="1134"/>
        <w:gridCol w:w="1105"/>
        <w:gridCol w:w="1985"/>
        <w:gridCol w:w="2155"/>
      </w:tblGrid>
      <w:tr w:rsidR="00E0255F" w:rsidRPr="009A68AF" w:rsidTr="000A2C56">
        <w:trPr>
          <w:tblHeader/>
        </w:trPr>
        <w:tc>
          <w:tcPr>
            <w:tcW w:w="88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0255F" w:rsidRPr="009A68AF" w:rsidRDefault="00E0255F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5BE2">
              <w:rPr>
                <w:sz w:val="24"/>
                <w:szCs w:val="24"/>
              </w:rPr>
              <w:lastRenderedPageBreak/>
              <w:t>№</w:t>
            </w:r>
            <w:r w:rsidRPr="00B15BE2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255F" w:rsidRPr="009A68AF" w:rsidRDefault="00E0255F" w:rsidP="004C50F5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5BE2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м</w:t>
            </w:r>
            <w:r w:rsidRPr="00B15BE2">
              <w:rPr>
                <w:sz w:val="24"/>
                <w:szCs w:val="24"/>
              </w:rPr>
              <w:t>ероприятия</w:t>
            </w:r>
          </w:p>
        </w:tc>
        <w:tc>
          <w:tcPr>
            <w:tcW w:w="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E0255F" w:rsidRPr="009A68AF" w:rsidRDefault="00E0255F" w:rsidP="00E0255F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5BE2">
              <w:rPr>
                <w:sz w:val="24"/>
                <w:szCs w:val="24"/>
              </w:rPr>
              <w:t xml:space="preserve">Статус </w:t>
            </w:r>
            <w:hyperlink w:anchor="P1007" w:history="1">
              <w:r w:rsidRPr="00B15BE2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255F" w:rsidRPr="009A68AF" w:rsidRDefault="00E0255F" w:rsidP="001138B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5BE2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5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5F" w:rsidRPr="009A68AF" w:rsidRDefault="00E0255F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5BE2">
              <w:rPr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E0255F" w:rsidRPr="009A68AF" w:rsidRDefault="00E0255F" w:rsidP="00E0255F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5BE2">
              <w:rPr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E0255F" w:rsidRPr="009A68AF" w:rsidRDefault="00E0255F" w:rsidP="00E0255F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5BE2">
              <w:rPr>
                <w:sz w:val="24"/>
                <w:szCs w:val="24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E0255F" w:rsidRPr="009A68AF" w:rsidTr="000A2C56">
        <w:trPr>
          <w:tblHeader/>
        </w:trPr>
        <w:tc>
          <w:tcPr>
            <w:tcW w:w="880" w:type="dxa"/>
            <w:vMerge/>
            <w:tcBorders>
              <w:right w:val="single" w:sz="4" w:space="0" w:color="auto"/>
            </w:tcBorders>
          </w:tcPr>
          <w:p w:rsidR="00E0255F" w:rsidRPr="009A68AF" w:rsidRDefault="00E0255F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55F" w:rsidRPr="009A68AF" w:rsidRDefault="00E0255F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55F" w:rsidRPr="009A68AF" w:rsidRDefault="00E0255F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55F" w:rsidRPr="009A68AF" w:rsidRDefault="00E0255F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255F" w:rsidRPr="009A68AF" w:rsidRDefault="004C50F5" w:rsidP="0078589E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5F" w:rsidRPr="009A68AF" w:rsidRDefault="00E0255F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5BE2">
              <w:rPr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55F" w:rsidRPr="009A68AF" w:rsidRDefault="00E0255F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E0255F" w:rsidRPr="009A68AF" w:rsidRDefault="00E0255F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E0255F" w:rsidRPr="009A68AF" w:rsidTr="000E0F9D">
        <w:trPr>
          <w:cantSplit/>
          <w:trHeight w:val="1870"/>
          <w:tblHeader/>
        </w:trPr>
        <w:tc>
          <w:tcPr>
            <w:tcW w:w="88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0255F" w:rsidRPr="009A68AF" w:rsidRDefault="00E0255F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5F" w:rsidRPr="009A68AF" w:rsidRDefault="00E0255F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5F" w:rsidRPr="009A68AF" w:rsidRDefault="00E0255F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5F" w:rsidRPr="009A68AF" w:rsidRDefault="00E0255F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5F" w:rsidRPr="009A68AF" w:rsidRDefault="00E0255F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0255F" w:rsidRPr="009A68AF" w:rsidRDefault="00E0255F" w:rsidP="00E0255F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5BE2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0255F" w:rsidRPr="009A68AF" w:rsidRDefault="00E0255F" w:rsidP="00E0255F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5BE2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0255F" w:rsidRPr="009A68AF" w:rsidRDefault="00E0255F" w:rsidP="00E0255F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5BE2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0255F" w:rsidRPr="009A68AF" w:rsidRDefault="00E0255F" w:rsidP="00E0255F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5BE2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5F" w:rsidRPr="009A68AF" w:rsidRDefault="00E0255F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0255F" w:rsidRPr="009A68AF" w:rsidRDefault="00E0255F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F07A1" w:rsidRPr="003F07A1" w:rsidRDefault="003F07A1">
      <w:pPr>
        <w:rPr>
          <w:sz w:val="6"/>
          <w:szCs w:val="6"/>
        </w:rPr>
      </w:pPr>
    </w:p>
    <w:tbl>
      <w:tblPr>
        <w:tblW w:w="144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0"/>
        <w:gridCol w:w="2268"/>
        <w:gridCol w:w="352"/>
        <w:gridCol w:w="1065"/>
        <w:gridCol w:w="992"/>
        <w:gridCol w:w="1418"/>
        <w:gridCol w:w="1134"/>
        <w:gridCol w:w="1134"/>
        <w:gridCol w:w="1105"/>
        <w:gridCol w:w="1985"/>
        <w:gridCol w:w="2155"/>
      </w:tblGrid>
      <w:tr w:rsidR="00ED6600" w:rsidRPr="00ED6600" w:rsidTr="000A2C56">
        <w:trPr>
          <w:tblHeader/>
        </w:trPr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C0" w:rsidRPr="00ED6600" w:rsidRDefault="001756C0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C0" w:rsidRPr="00ED6600" w:rsidRDefault="001756C0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C0" w:rsidRPr="00ED6600" w:rsidRDefault="001756C0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C0" w:rsidRPr="00ED6600" w:rsidRDefault="001756C0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C0" w:rsidRPr="00ED6600" w:rsidRDefault="001756C0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C0" w:rsidRPr="00ED6600" w:rsidRDefault="001756C0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C0" w:rsidRPr="00ED6600" w:rsidRDefault="001756C0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C0" w:rsidRPr="00ED6600" w:rsidRDefault="001756C0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C0" w:rsidRPr="00ED6600" w:rsidRDefault="001756C0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C0" w:rsidRPr="00ED6600" w:rsidRDefault="001756C0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56C0" w:rsidRPr="00ED6600" w:rsidRDefault="001756C0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</w:tr>
      <w:tr w:rsidR="00ED6600" w:rsidRPr="00ED6600" w:rsidTr="000A2C56"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C0" w:rsidRPr="00ED6600" w:rsidRDefault="001756C0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C0" w:rsidRPr="00ED6600" w:rsidRDefault="001756C0" w:rsidP="007A797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Цель 1</w:t>
            </w:r>
          </w:p>
        </w:tc>
        <w:tc>
          <w:tcPr>
            <w:tcW w:w="113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56C0" w:rsidRPr="00ED6600" w:rsidRDefault="00AC6F11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304B8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Создание благоприятной среды для развития малого и среднего бизнеса, обеспечивающей доступность финансовых, деловых и публичных сервисов, поддерживающей индивидуальное предпринимательство и самозанятость</w:t>
            </w:r>
          </w:p>
        </w:tc>
      </w:tr>
      <w:tr w:rsidR="00ED6600" w:rsidRPr="00ED6600" w:rsidTr="000A2C56"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C0" w:rsidRPr="00ED6600" w:rsidRDefault="001756C0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C0" w:rsidRPr="00ED6600" w:rsidRDefault="001756C0" w:rsidP="007A797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Задача 1.1</w:t>
            </w:r>
          </w:p>
        </w:tc>
        <w:tc>
          <w:tcPr>
            <w:tcW w:w="113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56C0" w:rsidRPr="00ED6600" w:rsidRDefault="001756C0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Формирование положительного образа предпринимательства среди населения Темрюкского района, вовлечение различных категорий граждан, включая самозанятых, в сектор малого и среднего предпринимательства, создание благоприятных условий осуществления деяте</w:t>
            </w:r>
            <w:r w:rsidR="00FA36CC"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льности для самозанятых граждан</w:t>
            </w:r>
          </w:p>
        </w:tc>
      </w:tr>
      <w:tr w:rsidR="00737AE2" w:rsidRPr="00ED6600" w:rsidTr="000A2C56">
        <w:tc>
          <w:tcPr>
            <w:tcW w:w="88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F639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BD514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Изготовление и распространение информационно-справочных и презентационных материалов по вопросам развития малого и среднего предпринимательства, а также поддержки физическим лицам, применяющим специальный налоговый режим «Налог на профессиональный </w:t>
            </w: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доход»</w:t>
            </w:r>
          </w:p>
          <w:p w:rsidR="00737AE2" w:rsidRPr="00ED6600" w:rsidRDefault="00737AE2" w:rsidP="00ED6600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рамках реализации муниципального проекта «Малое и среднее предпринимательство и поддержка индивидуальной предпринимательской инициативы» </w:t>
            </w:r>
          </w:p>
        </w:tc>
        <w:tc>
          <w:tcPr>
            <w:tcW w:w="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7A797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5A3B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89,</w:t>
            </w:r>
            <w:r w:rsidR="005A3BCA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5A3B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89,</w:t>
            </w:r>
            <w:r w:rsidR="005A3BCA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E2" w:rsidRPr="00ED6600" w:rsidRDefault="00737AE2" w:rsidP="000E0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Ежегодное изготовление информационно-справочных и презентационных материалов –</w:t>
            </w:r>
          </w:p>
          <w:p w:rsidR="00737AE2" w:rsidRPr="00ED6600" w:rsidRDefault="00737AE2" w:rsidP="000E0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27,0 тыс. шт.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AE2" w:rsidRPr="00AC6F11" w:rsidRDefault="00737AE2" w:rsidP="00AC6F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FF0000"/>
                <w:sz w:val="24"/>
                <w:szCs w:val="24"/>
                <w:lang w:eastAsia="ru-RU"/>
              </w:rPr>
            </w:pPr>
            <w:r w:rsidRPr="00AF0532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Администрация муниципального образования Темрюкский</w:t>
            </w:r>
            <w:r w:rsidR="00B044CD" w:rsidRPr="00AF0532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муниципальный</w:t>
            </w:r>
            <w:r w:rsidRPr="00AF0532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район </w:t>
            </w:r>
            <w:r w:rsidR="00B044CD" w:rsidRPr="00AF0532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Краснодарского края </w:t>
            </w:r>
            <w:r w:rsidRPr="00AF0532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(далее – Администрация), отдел инвестиционного развития, малого бизнеса и промышленности </w:t>
            </w:r>
          </w:p>
        </w:tc>
      </w:tr>
      <w:tr w:rsidR="00737AE2" w:rsidRPr="00ED6600" w:rsidTr="000A2C56">
        <w:tc>
          <w:tcPr>
            <w:tcW w:w="8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5A3B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88,</w:t>
            </w:r>
            <w:r w:rsidR="005A3BCA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5A3B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88,</w:t>
            </w:r>
            <w:r w:rsidR="005A3BCA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37AE2" w:rsidRPr="00ED6600" w:rsidTr="005363AA">
        <w:tc>
          <w:tcPr>
            <w:tcW w:w="8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5A3BCA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87,5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5A3BCA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87,5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37AE2" w:rsidRPr="00ED6600" w:rsidTr="00CF2430">
        <w:tc>
          <w:tcPr>
            <w:tcW w:w="8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5A3BCA" w:rsidP="002A32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88,</w:t>
            </w:r>
            <w:r w:rsidR="002A327F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5A3BCA" w:rsidP="002A32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88,</w:t>
            </w:r>
            <w:r w:rsidR="002A327F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37AE2" w:rsidRPr="00ED6600" w:rsidTr="001B01FC">
        <w:tc>
          <w:tcPr>
            <w:tcW w:w="8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121,9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121,9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37AE2" w:rsidRPr="00ED6600" w:rsidTr="001B01FC">
        <w:tc>
          <w:tcPr>
            <w:tcW w:w="8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121,9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121,9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37AE2" w:rsidRPr="00ED6600" w:rsidTr="000A2C56">
        <w:tc>
          <w:tcPr>
            <w:tcW w:w="8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121,9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121,9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AE2" w:rsidRPr="00ED6600" w:rsidRDefault="00737AE2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D6600" w:rsidRPr="00ED6600" w:rsidTr="000A2C56">
        <w:tc>
          <w:tcPr>
            <w:tcW w:w="8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E6" w:rsidRPr="00ED6600" w:rsidRDefault="00381FE6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E6" w:rsidRPr="00ED6600" w:rsidRDefault="00381FE6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E6" w:rsidRPr="00ED6600" w:rsidRDefault="00381FE6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E6" w:rsidRPr="00ED6600" w:rsidRDefault="00381FE6" w:rsidP="00381FE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E6" w:rsidRPr="00ED6600" w:rsidRDefault="005A3BCA" w:rsidP="002A32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719,</w:t>
            </w:r>
            <w:r w:rsidR="002A327F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E6" w:rsidRPr="00ED6600" w:rsidRDefault="00381FE6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E6" w:rsidRPr="00ED6600" w:rsidRDefault="00381FE6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E6" w:rsidRPr="00ED6600" w:rsidRDefault="005A3BCA" w:rsidP="002A32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719,</w:t>
            </w:r>
            <w:r w:rsidR="002A327F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E6" w:rsidRPr="00ED6600" w:rsidRDefault="00381FE6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E6" w:rsidRPr="00ED6600" w:rsidRDefault="00381FE6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1FE6" w:rsidRPr="00ED6600" w:rsidRDefault="00381FE6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E2438" w:rsidRPr="00ED6600" w:rsidTr="000A2C56">
        <w:tc>
          <w:tcPr>
            <w:tcW w:w="88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F639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1.1.2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ED6600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Содействие обучению субъектов малого и среднего предпринимательства и их работников, а также физическим лицам, применяющим специальный налоговый режим «Налог на профессиональный доход» в рамках реализации муниципального проекта «Малое и среднее предпринимательство и поддержка индивидуальной предпринимательск</w:t>
            </w: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ой инициативы» </w:t>
            </w:r>
          </w:p>
        </w:tc>
        <w:tc>
          <w:tcPr>
            <w:tcW w:w="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2438" w:rsidRPr="00ED6600" w:rsidRDefault="00DE2438" w:rsidP="004614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Ежегодное проведение мероприятий, направленных на развитие субъектов МСП и самозанятых граждан:</w:t>
            </w:r>
          </w:p>
          <w:p w:rsidR="00DE2438" w:rsidRPr="00ED6600" w:rsidRDefault="00DE2438" w:rsidP="004614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2022 г. - 17 ед.;</w:t>
            </w:r>
          </w:p>
          <w:p w:rsidR="00DE2438" w:rsidRPr="00ED6600" w:rsidRDefault="00DE2438" w:rsidP="004614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2023 г. - 17 ед.;</w:t>
            </w:r>
          </w:p>
          <w:p w:rsidR="00DE2438" w:rsidRPr="00ED6600" w:rsidRDefault="00DE2438" w:rsidP="004614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2024 г. - 18 ед.;</w:t>
            </w:r>
          </w:p>
          <w:p w:rsidR="00DE2438" w:rsidRPr="00ED6600" w:rsidRDefault="00DE2438" w:rsidP="004614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2025 г. – 18 ед.</w:t>
            </w:r>
          </w:p>
          <w:p w:rsidR="00DE2438" w:rsidRDefault="00DE2438" w:rsidP="004614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2026г. – 19 ед.</w:t>
            </w:r>
          </w:p>
          <w:p w:rsidR="00E93C04" w:rsidRDefault="00E93C04" w:rsidP="004614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2027 г. – 19 ед.</w:t>
            </w:r>
          </w:p>
          <w:p w:rsidR="00E93C04" w:rsidRPr="00ED6600" w:rsidRDefault="00E93C04" w:rsidP="004614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2028 г. – 20 ед.</w:t>
            </w:r>
          </w:p>
          <w:p w:rsidR="00DE2438" w:rsidRPr="00ED6600" w:rsidRDefault="00DE2438" w:rsidP="004614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Оказание содействия по обучению субъектов МСП, их сотрудников и самозанятых граждан:</w:t>
            </w:r>
          </w:p>
          <w:p w:rsidR="00DE2438" w:rsidRPr="00ED6600" w:rsidRDefault="00DE2438" w:rsidP="004614F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2022 г.–101 чел.;</w:t>
            </w:r>
          </w:p>
          <w:p w:rsidR="00DE2438" w:rsidRPr="00ED6600" w:rsidRDefault="00DE2438" w:rsidP="004614F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2023 г.–110 чел.;</w:t>
            </w:r>
          </w:p>
          <w:p w:rsidR="00DE2438" w:rsidRPr="00ED6600" w:rsidRDefault="00DE2438" w:rsidP="004614F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2024 г.–120 чел.;</w:t>
            </w:r>
          </w:p>
          <w:p w:rsidR="00DE2438" w:rsidRDefault="00DE2438" w:rsidP="004614F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2025 г.–120 чел.</w:t>
            </w:r>
          </w:p>
          <w:p w:rsidR="00DE2438" w:rsidRDefault="00DE2438" w:rsidP="004614F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2026 г.- 125 чел.;</w:t>
            </w:r>
          </w:p>
          <w:p w:rsidR="00DE2438" w:rsidRDefault="00DE2438" w:rsidP="004614F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2027 г. – 12</w:t>
            </w:r>
            <w:r w:rsidR="005E4D8D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чел.</w:t>
            </w:r>
          </w:p>
          <w:p w:rsidR="00E93C04" w:rsidRPr="00ED6600" w:rsidRDefault="005E4D8D" w:rsidP="005E4D8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2028 г. – 130</w:t>
            </w:r>
            <w:r w:rsidR="00E93C04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чел.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2438" w:rsidRPr="00ED6600" w:rsidRDefault="00DE2438" w:rsidP="000E0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Администрация, Отдел инвестиционного развития, малого бизнеса и промышленности</w:t>
            </w:r>
          </w:p>
        </w:tc>
      </w:tr>
      <w:tr w:rsidR="00DE2438" w:rsidRPr="00ED6600" w:rsidTr="000A2C56">
        <w:tc>
          <w:tcPr>
            <w:tcW w:w="8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E2438" w:rsidRPr="00ED6600" w:rsidTr="000A2C56">
        <w:tc>
          <w:tcPr>
            <w:tcW w:w="8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E2438" w:rsidRPr="00ED6600" w:rsidTr="00CF2430">
        <w:tc>
          <w:tcPr>
            <w:tcW w:w="8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5A3BCA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E93C04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  <w:r w:rsidR="00DE2438"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E2438" w:rsidRPr="00ED6600" w:rsidTr="001B01FC">
        <w:tc>
          <w:tcPr>
            <w:tcW w:w="8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93,3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93,3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E2438" w:rsidRPr="00ED6600" w:rsidTr="001B01FC">
        <w:tc>
          <w:tcPr>
            <w:tcW w:w="8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93,3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93,3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E2438" w:rsidRPr="00ED6600" w:rsidTr="000A2C56">
        <w:tc>
          <w:tcPr>
            <w:tcW w:w="8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93,3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93,3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2438" w:rsidRPr="00ED6600" w:rsidRDefault="00DE2438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D6600" w:rsidRPr="00ED6600" w:rsidTr="000A2C56">
        <w:tc>
          <w:tcPr>
            <w:tcW w:w="8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C0" w:rsidRPr="00ED6600" w:rsidRDefault="001756C0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C0" w:rsidRPr="00ED6600" w:rsidRDefault="001756C0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C0" w:rsidRPr="00ED6600" w:rsidRDefault="001756C0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C0" w:rsidRPr="00ED6600" w:rsidRDefault="001756C0" w:rsidP="007A797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C0" w:rsidRPr="00ED6600" w:rsidRDefault="005A3BCA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544,9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C0" w:rsidRPr="00ED6600" w:rsidRDefault="00381FE6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C0" w:rsidRPr="00ED6600" w:rsidRDefault="00381FE6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C0" w:rsidRPr="00ED6600" w:rsidRDefault="00E93C04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544,9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C0" w:rsidRPr="00ED6600" w:rsidRDefault="00381FE6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3B" w:rsidRPr="00ED6600" w:rsidRDefault="00381FE6" w:rsidP="00A042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56C0" w:rsidRPr="00ED6600" w:rsidRDefault="001756C0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D6600" w:rsidRPr="00ED6600" w:rsidTr="000A2C56">
        <w:tc>
          <w:tcPr>
            <w:tcW w:w="88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E0DF9" w:rsidRPr="00ED6600" w:rsidRDefault="00A824D9" w:rsidP="004614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7E82" w:rsidRPr="00ED6600" w:rsidRDefault="00113713" w:rsidP="00707E8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Обеспечение благоприятных условий для развития малого и </w:t>
            </w:r>
            <w:r w:rsidR="00D91E1F"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среднего предпринимательства, а также </w:t>
            </w:r>
            <w:r w:rsidR="00AA2592"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для физически</w:t>
            </w:r>
            <w:r w:rsidR="002F4F21"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х</w:t>
            </w:r>
            <w:r w:rsidR="00AA2592"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лиц применяющи</w:t>
            </w:r>
            <w:r w:rsidR="002F4F21"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х</w:t>
            </w:r>
            <w:r w:rsidR="00AA2592"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специальный налоговый режим «Налог на профессиональный доход»</w:t>
            </w:r>
            <w:r w:rsidR="00BE7895"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</w:t>
            </w:r>
            <w:r w:rsidR="00E37305"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A2257C"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каза</w:t>
            </w:r>
            <w:r w:rsidR="008D3CD7"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ние консультационных услуг </w:t>
            </w:r>
            <w:r w:rsidR="00A2257C"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 развитию и </w:t>
            </w:r>
            <w:r w:rsidR="00D35C5F"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ведению бизнеса</w:t>
            </w:r>
            <w:r w:rsidR="00F5065A"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, по организации сертификации товаров</w:t>
            </w:r>
            <w:r w:rsidR="008D3CD7"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, по бухгалтерско</w:t>
            </w:r>
            <w:r w:rsidR="005F25B2"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r w:rsidR="002F4F21"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 учету, заполнение деклараций </w:t>
            </w:r>
            <w:r w:rsidR="00D963CE"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для субъектов МСП, предоставление  </w:t>
            </w:r>
            <w:r w:rsidR="00D963CE"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рабоч</w:t>
            </w:r>
            <w:r w:rsidR="005F25B2"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их</w:t>
            </w:r>
            <w:r w:rsidR="00D963CE"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мест на безвозмездной основе для субъектов МСП</w:t>
            </w:r>
            <w:r w:rsidR="00DB202B"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самозанятых граждан</w:t>
            </w:r>
            <w:r w:rsidR="00E61EEB"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  <w:r w:rsidR="006B149E" w:rsidRPr="00ED6600">
              <w:rPr>
                <w:color w:val="000000" w:themeColor="text1"/>
              </w:rPr>
              <w:t xml:space="preserve"> </w:t>
            </w:r>
            <w:r w:rsidR="00707E82"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рамках </w:t>
            </w:r>
            <w:r w:rsidR="004614F3"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реализации </w:t>
            </w:r>
            <w:r w:rsidR="00707E82"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муниципального проекта «Малое и среднее предпринимательство и поддержка индивидуальной предпринимательской </w:t>
            </w:r>
          </w:p>
          <w:p w:rsidR="00BE0DF9" w:rsidRPr="00ED6600" w:rsidRDefault="00707E82" w:rsidP="00774DB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инициативы» </w:t>
            </w:r>
          </w:p>
        </w:tc>
        <w:tc>
          <w:tcPr>
            <w:tcW w:w="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DF9" w:rsidRPr="00ED6600" w:rsidRDefault="002F2A0E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F9" w:rsidRPr="00ED6600" w:rsidRDefault="00BE0DF9" w:rsidP="007A797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F9" w:rsidRPr="00ED6600" w:rsidRDefault="00C90DC0" w:rsidP="007262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108</w:t>
            </w:r>
            <w:r w:rsidR="001A33C2"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726281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F9" w:rsidRPr="00ED6600" w:rsidRDefault="00BE0DF9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F9" w:rsidRPr="00ED6600" w:rsidRDefault="00BE0DF9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F9" w:rsidRPr="00ED6600" w:rsidRDefault="00C90DC0" w:rsidP="007262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108</w:t>
            </w:r>
            <w:r w:rsidR="008A25EF"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726281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F9" w:rsidRPr="00ED6600" w:rsidRDefault="00BE0DF9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6998" w:rsidRPr="00ED6600" w:rsidRDefault="004614F3" w:rsidP="004614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Ежегодное п</w:t>
            </w:r>
            <w:r w:rsidR="00967F2F"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редоставлен</w:t>
            </w: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ие</w:t>
            </w:r>
            <w:r w:rsidR="00967F2F"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4 рабочих мест</w:t>
            </w:r>
            <w:r w:rsidR="00E27B5C"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</w:t>
            </w: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муниципальном </w:t>
            </w:r>
            <w:r w:rsidR="00E27B5C"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коворинг-центре</w:t>
            </w:r>
          </w:p>
          <w:p w:rsidR="00AD323D" w:rsidRPr="00ED6600" w:rsidRDefault="00AD323D" w:rsidP="004614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E0DF9" w:rsidRPr="00ED6600" w:rsidRDefault="00BE0DF9" w:rsidP="004614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Администрация, </w:t>
            </w:r>
            <w:r w:rsidR="004614F3"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тдел инвестиционного развития, малого бизнеса и промышленности</w:t>
            </w:r>
            <w:r w:rsidR="00E27B5C"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, Союз «Темрюкская торгово-промышленная палата»</w:t>
            </w:r>
          </w:p>
        </w:tc>
      </w:tr>
      <w:tr w:rsidR="00ED6600" w:rsidRPr="00ED6600" w:rsidTr="000A2C56">
        <w:tc>
          <w:tcPr>
            <w:tcW w:w="880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860B47" w:rsidRPr="00ED6600" w:rsidRDefault="00860B47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B47" w:rsidRPr="00ED6600" w:rsidRDefault="00860B47" w:rsidP="00F036D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B47" w:rsidRPr="00ED6600" w:rsidRDefault="00860B47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47" w:rsidRPr="00ED6600" w:rsidRDefault="00860B47" w:rsidP="007A797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47" w:rsidRPr="00ED6600" w:rsidRDefault="00740F8D" w:rsidP="007262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413,</w:t>
            </w:r>
            <w:r w:rsidR="00726281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47" w:rsidRPr="00ED6600" w:rsidRDefault="00AB7F36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47" w:rsidRPr="00ED6600" w:rsidRDefault="00AB7F36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47" w:rsidRPr="00ED6600" w:rsidRDefault="00740F8D" w:rsidP="00726281">
            <w:pPr>
              <w:widowControl w:val="0"/>
              <w:tabs>
                <w:tab w:val="left" w:pos="282"/>
                <w:tab w:val="center" w:pos="459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413,</w:t>
            </w:r>
            <w:r w:rsidR="00726281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47" w:rsidRPr="00ED6600" w:rsidRDefault="00AB7F36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B47" w:rsidRPr="00ED6600" w:rsidRDefault="00860B47" w:rsidP="00AD323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860B47" w:rsidRPr="00ED6600" w:rsidRDefault="00860B47" w:rsidP="008A0B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D6600" w:rsidRPr="00ED6600" w:rsidTr="000A2C56">
        <w:tc>
          <w:tcPr>
            <w:tcW w:w="880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860B47" w:rsidRPr="00ED6600" w:rsidRDefault="00860B47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B47" w:rsidRPr="00ED6600" w:rsidRDefault="00860B47" w:rsidP="00F036D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B47" w:rsidRPr="00ED6600" w:rsidRDefault="00860B47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47" w:rsidRPr="00ED6600" w:rsidRDefault="00860B47" w:rsidP="007A797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47" w:rsidRPr="00ED6600" w:rsidRDefault="00E93C04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428,5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47" w:rsidRPr="00ED6600" w:rsidRDefault="00AB7F36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47" w:rsidRPr="00ED6600" w:rsidRDefault="00AB7F36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47" w:rsidRPr="00ED6600" w:rsidRDefault="00E93C04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428,5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47" w:rsidRPr="00ED6600" w:rsidRDefault="00AB7F36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B47" w:rsidRPr="00ED6600" w:rsidRDefault="00860B47" w:rsidP="00AD323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860B47" w:rsidRPr="00ED6600" w:rsidRDefault="00860B47" w:rsidP="008A0B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D6600" w:rsidRPr="00ED6600" w:rsidTr="000A2C56">
        <w:tc>
          <w:tcPr>
            <w:tcW w:w="880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AB3AC2" w:rsidRPr="00ED6600" w:rsidRDefault="00AB3AC2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3AC2" w:rsidRPr="00ED6600" w:rsidRDefault="00AB3AC2" w:rsidP="00F036D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3AC2" w:rsidRPr="00ED6600" w:rsidRDefault="00AB3AC2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AC2" w:rsidRPr="00ED6600" w:rsidRDefault="00AB3AC2" w:rsidP="007A797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AC2" w:rsidRPr="00ED6600" w:rsidRDefault="00EB34B8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435,4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AC2" w:rsidRPr="00ED6600" w:rsidRDefault="0021170D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AC2" w:rsidRPr="00ED6600" w:rsidRDefault="0021170D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AC2" w:rsidRPr="00ED6600" w:rsidRDefault="00EB34B8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435,4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AC2" w:rsidRPr="00ED6600" w:rsidRDefault="0021170D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3AC2" w:rsidRPr="00ED6600" w:rsidRDefault="00AB3AC2" w:rsidP="00AD323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AB3AC2" w:rsidRPr="00ED6600" w:rsidRDefault="00AB3AC2" w:rsidP="008A0B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40F8D" w:rsidRPr="00ED6600" w:rsidTr="000A2C56">
        <w:tc>
          <w:tcPr>
            <w:tcW w:w="880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740F8D" w:rsidRPr="00ED6600" w:rsidRDefault="00740F8D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0F8D" w:rsidRPr="00ED6600" w:rsidRDefault="00740F8D" w:rsidP="00F036D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0F8D" w:rsidRPr="00ED6600" w:rsidRDefault="00740F8D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8D" w:rsidRPr="00ED6600" w:rsidRDefault="00740F8D" w:rsidP="007A797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8D" w:rsidRPr="00ED6600" w:rsidRDefault="001B01FC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443,1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8D" w:rsidRPr="00ED6600" w:rsidRDefault="00740F8D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8D" w:rsidRPr="00ED6600" w:rsidRDefault="00740F8D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8D" w:rsidRPr="00ED6600" w:rsidRDefault="001B01FC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443,1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8D" w:rsidRPr="00ED6600" w:rsidRDefault="00ED6600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0F8D" w:rsidRPr="00ED6600" w:rsidRDefault="00740F8D" w:rsidP="00AD323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740F8D" w:rsidRPr="00ED6600" w:rsidRDefault="00740F8D" w:rsidP="008A0B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333EF" w:rsidRPr="00ED6600" w:rsidTr="000A2C56">
        <w:tc>
          <w:tcPr>
            <w:tcW w:w="880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5333EF" w:rsidRPr="00ED6600" w:rsidRDefault="005333EF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3EF" w:rsidRPr="00ED6600" w:rsidRDefault="005333EF" w:rsidP="00F036D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3EF" w:rsidRPr="00ED6600" w:rsidRDefault="005333EF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3EF" w:rsidRPr="00ED6600" w:rsidRDefault="005333EF" w:rsidP="007A797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3EF" w:rsidRPr="00ED6600" w:rsidRDefault="001B01FC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443,1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3EF" w:rsidRPr="00ED6600" w:rsidRDefault="001B01FC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3EF" w:rsidRPr="00ED6600" w:rsidRDefault="001B01FC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3EF" w:rsidRPr="00ED6600" w:rsidRDefault="006C2511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443,1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3EF" w:rsidRDefault="006C2511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3EF" w:rsidRPr="00ED6600" w:rsidRDefault="005333EF" w:rsidP="00AD323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5333EF" w:rsidRPr="00ED6600" w:rsidRDefault="005333EF" w:rsidP="008A0B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333EF" w:rsidRPr="00ED6600" w:rsidTr="000A2C56">
        <w:tc>
          <w:tcPr>
            <w:tcW w:w="880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5333EF" w:rsidRPr="00ED6600" w:rsidRDefault="005333EF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3EF" w:rsidRPr="00ED6600" w:rsidRDefault="005333EF" w:rsidP="00F036D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3EF" w:rsidRPr="00ED6600" w:rsidRDefault="005333EF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3EF" w:rsidRPr="00ED6600" w:rsidRDefault="005333EF" w:rsidP="007A797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3EF" w:rsidRPr="00ED6600" w:rsidRDefault="001B01FC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443,1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3EF" w:rsidRPr="00ED6600" w:rsidRDefault="001B01FC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3EF" w:rsidRPr="00ED6600" w:rsidRDefault="001B01FC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3EF" w:rsidRPr="00ED6600" w:rsidRDefault="006C2511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443,1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3EF" w:rsidRDefault="006C2511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3EF" w:rsidRPr="00ED6600" w:rsidRDefault="005333EF" w:rsidP="00AD323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5333EF" w:rsidRPr="00ED6600" w:rsidRDefault="005333EF" w:rsidP="008A0B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D6600" w:rsidRPr="00ED6600" w:rsidTr="000A2C56">
        <w:tc>
          <w:tcPr>
            <w:tcW w:w="88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947E9" w:rsidRPr="00ED6600" w:rsidRDefault="00A947E9" w:rsidP="00A947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7E9" w:rsidRPr="00ED6600" w:rsidRDefault="00A947E9" w:rsidP="00A947E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47E9" w:rsidRPr="00ED6600" w:rsidRDefault="00A947E9" w:rsidP="00A947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7E9" w:rsidRPr="00ED6600" w:rsidRDefault="00A947E9" w:rsidP="00A947E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7E9" w:rsidRPr="00ED6600" w:rsidRDefault="00EB34B8" w:rsidP="00692A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2714,7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7E9" w:rsidRPr="00ED6600" w:rsidRDefault="00A947E9" w:rsidP="00A947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7E9" w:rsidRPr="00ED6600" w:rsidRDefault="00A947E9" w:rsidP="00A947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7E9" w:rsidRPr="00ED6600" w:rsidRDefault="00EB34B8" w:rsidP="00692A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2714,7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7E9" w:rsidRPr="00ED6600" w:rsidRDefault="00A947E9" w:rsidP="00A947E9">
            <w:pPr>
              <w:jc w:val="center"/>
              <w:rPr>
                <w:color w:val="000000" w:themeColor="text1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47E9" w:rsidRPr="00ED6600" w:rsidRDefault="00A947E9" w:rsidP="00A947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A947E9" w:rsidRPr="00ED6600" w:rsidRDefault="00A947E9" w:rsidP="00A947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D6600" w:rsidRPr="00ED6600" w:rsidTr="000A2C56">
        <w:tc>
          <w:tcPr>
            <w:tcW w:w="88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Итого по муниципальной программе</w:t>
            </w:r>
          </w:p>
        </w:tc>
        <w:tc>
          <w:tcPr>
            <w:tcW w:w="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ED6600" w:rsidRDefault="003F07A1" w:rsidP="00E93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282,</w:t>
            </w:r>
            <w:r w:rsidR="00E93C04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ED6600" w:rsidRDefault="003F07A1" w:rsidP="00E93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282,</w:t>
            </w:r>
            <w:r w:rsidR="00E93C04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</w:tr>
      <w:tr w:rsidR="00ED6600" w:rsidRPr="00ED6600" w:rsidTr="005363AA">
        <w:tc>
          <w:tcPr>
            <w:tcW w:w="880" w:type="dxa"/>
            <w:vMerge/>
            <w:tcBorders>
              <w:right w:val="single" w:sz="4" w:space="0" w:color="auto"/>
            </w:tcBorders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ED6600" w:rsidRDefault="00692AAD" w:rsidP="00E93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591,</w:t>
            </w:r>
            <w:r w:rsidR="00E93C04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ED6600" w:rsidRDefault="00692AAD" w:rsidP="00E93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591,</w:t>
            </w:r>
            <w:r w:rsidR="00E93C04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D6600" w:rsidRPr="00ED6600" w:rsidTr="005363AA">
        <w:tc>
          <w:tcPr>
            <w:tcW w:w="880" w:type="dxa"/>
            <w:vMerge/>
            <w:tcBorders>
              <w:right w:val="single" w:sz="4" w:space="0" w:color="auto"/>
            </w:tcBorders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ED6600" w:rsidRDefault="00E93C04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606,0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ED6600" w:rsidRDefault="00E93C04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606,0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ED6600" w:rsidRDefault="003F07A1" w:rsidP="003F07A1">
            <w:pPr>
              <w:jc w:val="center"/>
              <w:rPr>
                <w:color w:val="000000" w:themeColor="text1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D6600" w:rsidRPr="00ED6600" w:rsidTr="005363AA">
        <w:tc>
          <w:tcPr>
            <w:tcW w:w="880" w:type="dxa"/>
            <w:vMerge/>
            <w:tcBorders>
              <w:right w:val="single" w:sz="4" w:space="0" w:color="auto"/>
            </w:tcBorders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CA5A8B" w:rsidRDefault="00CA5A8B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523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ED6600" w:rsidRDefault="00CA5A8B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523,7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ED6600" w:rsidRDefault="003F07A1" w:rsidP="003F07A1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40F8D" w:rsidRPr="00ED6600" w:rsidTr="005363AA">
        <w:tc>
          <w:tcPr>
            <w:tcW w:w="880" w:type="dxa"/>
            <w:vMerge/>
            <w:tcBorders>
              <w:right w:val="single" w:sz="4" w:space="0" w:color="auto"/>
            </w:tcBorders>
          </w:tcPr>
          <w:p w:rsidR="00740F8D" w:rsidRPr="00ED6600" w:rsidRDefault="00740F8D" w:rsidP="003F07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0F8D" w:rsidRPr="00ED6600" w:rsidRDefault="00740F8D" w:rsidP="003F07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0F8D" w:rsidRPr="00ED6600" w:rsidRDefault="00740F8D" w:rsidP="003F07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F8D" w:rsidRPr="00ED6600" w:rsidRDefault="00740F8D" w:rsidP="003F07A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F8D" w:rsidRPr="00ED6600" w:rsidRDefault="008F450A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658,3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F8D" w:rsidRPr="00ED6600" w:rsidRDefault="00740F8D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F8D" w:rsidRPr="00ED6600" w:rsidRDefault="00740F8D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F8D" w:rsidRPr="00ED6600" w:rsidRDefault="008F450A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658,3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F8D" w:rsidRPr="00ED6600" w:rsidRDefault="00740F8D" w:rsidP="003F07A1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0F8D" w:rsidRPr="00ED6600" w:rsidRDefault="00740F8D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740F8D" w:rsidRPr="00ED6600" w:rsidRDefault="00740F8D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267A0" w:rsidRPr="00ED6600" w:rsidTr="005363AA">
        <w:tc>
          <w:tcPr>
            <w:tcW w:w="880" w:type="dxa"/>
            <w:vMerge/>
            <w:tcBorders>
              <w:right w:val="single" w:sz="4" w:space="0" w:color="auto"/>
            </w:tcBorders>
          </w:tcPr>
          <w:p w:rsidR="00D267A0" w:rsidRPr="00ED6600" w:rsidRDefault="00D267A0" w:rsidP="003F07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67A0" w:rsidRPr="00ED6600" w:rsidRDefault="00D267A0" w:rsidP="003F07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67A0" w:rsidRPr="00ED6600" w:rsidRDefault="00D267A0" w:rsidP="003F07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7A0" w:rsidRPr="00ED6600" w:rsidRDefault="00D267A0" w:rsidP="003F07A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7A0" w:rsidRPr="00ED6600" w:rsidRDefault="008F450A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658,3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7A0" w:rsidRPr="00ED6600" w:rsidRDefault="00D267A0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7A0" w:rsidRPr="00ED6600" w:rsidRDefault="00D267A0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7A0" w:rsidRPr="00ED6600" w:rsidRDefault="008F450A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658,3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7A0" w:rsidRPr="00ED6600" w:rsidRDefault="00D267A0" w:rsidP="003F07A1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67A0" w:rsidRPr="00ED6600" w:rsidRDefault="00D267A0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D267A0" w:rsidRPr="00ED6600" w:rsidRDefault="00D267A0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267A0" w:rsidRPr="00ED6600" w:rsidTr="005363AA">
        <w:tc>
          <w:tcPr>
            <w:tcW w:w="880" w:type="dxa"/>
            <w:vMerge/>
            <w:tcBorders>
              <w:right w:val="single" w:sz="4" w:space="0" w:color="auto"/>
            </w:tcBorders>
          </w:tcPr>
          <w:p w:rsidR="00D267A0" w:rsidRPr="00ED6600" w:rsidRDefault="00D267A0" w:rsidP="003F07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67A0" w:rsidRPr="00ED6600" w:rsidRDefault="00D267A0" w:rsidP="003F07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67A0" w:rsidRPr="00ED6600" w:rsidRDefault="00D267A0" w:rsidP="003F07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7A0" w:rsidRPr="00ED6600" w:rsidRDefault="00D267A0" w:rsidP="003F07A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7A0" w:rsidRPr="00ED6600" w:rsidRDefault="008F450A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658,3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7A0" w:rsidRPr="00ED6600" w:rsidRDefault="00D267A0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7A0" w:rsidRPr="00ED6600" w:rsidRDefault="00D267A0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7A0" w:rsidRPr="00ED6600" w:rsidRDefault="008F450A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658,3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7A0" w:rsidRPr="00ED6600" w:rsidRDefault="00D267A0" w:rsidP="003F07A1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67A0" w:rsidRPr="00ED6600" w:rsidRDefault="00D267A0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D267A0" w:rsidRPr="00ED6600" w:rsidRDefault="00D267A0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D6600" w:rsidRPr="00ED6600" w:rsidTr="005363AA">
        <w:tc>
          <w:tcPr>
            <w:tcW w:w="880" w:type="dxa"/>
            <w:vMerge/>
            <w:tcBorders>
              <w:right w:val="single" w:sz="4" w:space="0" w:color="auto"/>
            </w:tcBorders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ED6600" w:rsidRDefault="00CA5A8B" w:rsidP="002A32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3978,8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ED6600" w:rsidRDefault="00CA5A8B" w:rsidP="002A32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3978,8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ED6600" w:rsidRDefault="003F07A1" w:rsidP="003F07A1">
            <w:pPr>
              <w:jc w:val="center"/>
              <w:rPr>
                <w:color w:val="000000" w:themeColor="text1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D6600" w:rsidRPr="00ED6600" w:rsidTr="000A2C56">
        <w:tc>
          <w:tcPr>
            <w:tcW w:w="88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Итого по проектам</w:t>
            </w:r>
          </w:p>
        </w:tc>
        <w:tc>
          <w:tcPr>
            <w:tcW w:w="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ED6600" w:rsidRDefault="003F07A1" w:rsidP="003F07A1">
            <w:pPr>
              <w:rPr>
                <w:color w:val="000000" w:themeColor="text1"/>
                <w:sz w:val="24"/>
                <w:szCs w:val="24"/>
              </w:rPr>
            </w:pPr>
            <w:r w:rsidRPr="00ED6600"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ED6600" w:rsidRDefault="003F07A1" w:rsidP="00E93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282,</w:t>
            </w:r>
            <w:r w:rsidR="00E93C04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ED6600" w:rsidRDefault="003F07A1" w:rsidP="00895F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282,</w:t>
            </w:r>
            <w:r w:rsidR="00895F6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</w:tr>
      <w:tr w:rsidR="00ED6600" w:rsidRPr="00ED6600" w:rsidTr="000A2C56">
        <w:tc>
          <w:tcPr>
            <w:tcW w:w="880" w:type="dxa"/>
            <w:vMerge/>
            <w:tcBorders>
              <w:right w:val="single" w:sz="4" w:space="0" w:color="auto"/>
            </w:tcBorders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ED6600" w:rsidRDefault="003F07A1" w:rsidP="003F07A1">
            <w:pPr>
              <w:rPr>
                <w:color w:val="000000" w:themeColor="text1"/>
                <w:sz w:val="24"/>
                <w:szCs w:val="24"/>
              </w:rPr>
            </w:pPr>
            <w:r w:rsidRPr="00ED6600"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ED6600" w:rsidRDefault="00CF2430" w:rsidP="00E93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591,</w:t>
            </w:r>
            <w:r w:rsidR="00E93C04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ED6600" w:rsidRDefault="00CF2430" w:rsidP="00895F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591,</w:t>
            </w:r>
            <w:r w:rsidR="00895F6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D6600" w:rsidRPr="00ED6600" w:rsidTr="000A2C56">
        <w:tc>
          <w:tcPr>
            <w:tcW w:w="880" w:type="dxa"/>
            <w:vMerge/>
            <w:tcBorders>
              <w:right w:val="single" w:sz="4" w:space="0" w:color="auto"/>
            </w:tcBorders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ED6600" w:rsidRDefault="003F07A1" w:rsidP="003F07A1">
            <w:pPr>
              <w:rPr>
                <w:color w:val="000000" w:themeColor="text1"/>
                <w:sz w:val="24"/>
                <w:szCs w:val="24"/>
              </w:rPr>
            </w:pPr>
            <w:r w:rsidRPr="00ED6600"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ED6600" w:rsidRDefault="00E93C04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606,0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ED6600" w:rsidRDefault="00895F66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606,0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ED6600" w:rsidRDefault="003F07A1" w:rsidP="003F07A1">
            <w:pPr>
              <w:jc w:val="center"/>
              <w:rPr>
                <w:color w:val="000000" w:themeColor="text1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D6600" w:rsidRPr="00ED6600" w:rsidTr="000A2C56">
        <w:tc>
          <w:tcPr>
            <w:tcW w:w="880" w:type="dxa"/>
            <w:vMerge/>
            <w:tcBorders>
              <w:right w:val="single" w:sz="4" w:space="0" w:color="auto"/>
            </w:tcBorders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ED6600" w:rsidRDefault="003F07A1" w:rsidP="003F07A1">
            <w:pPr>
              <w:rPr>
                <w:color w:val="000000" w:themeColor="text1"/>
                <w:sz w:val="24"/>
                <w:szCs w:val="24"/>
              </w:rPr>
            </w:pPr>
            <w:r w:rsidRPr="00ED6600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ED6600" w:rsidRDefault="00CA5A8B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523,7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ED6600" w:rsidRDefault="00CA5A8B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523,7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ED6600" w:rsidRDefault="003F07A1" w:rsidP="003F07A1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40F8D" w:rsidRPr="00ED6600" w:rsidTr="000A2C56">
        <w:tc>
          <w:tcPr>
            <w:tcW w:w="880" w:type="dxa"/>
            <w:vMerge/>
            <w:tcBorders>
              <w:right w:val="single" w:sz="4" w:space="0" w:color="auto"/>
            </w:tcBorders>
          </w:tcPr>
          <w:p w:rsidR="00740F8D" w:rsidRPr="00ED6600" w:rsidRDefault="00740F8D" w:rsidP="003F07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0F8D" w:rsidRPr="00ED6600" w:rsidRDefault="00740F8D" w:rsidP="003F07A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0F8D" w:rsidRPr="00ED6600" w:rsidRDefault="00740F8D" w:rsidP="003F07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F8D" w:rsidRPr="00ED6600" w:rsidRDefault="00740F8D" w:rsidP="003F07A1">
            <w:pPr>
              <w:rPr>
                <w:color w:val="000000" w:themeColor="text1"/>
                <w:sz w:val="24"/>
                <w:szCs w:val="24"/>
              </w:rPr>
            </w:pPr>
            <w:r w:rsidRPr="00ED6600"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F8D" w:rsidRPr="00ED6600" w:rsidRDefault="008F450A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658,3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F8D" w:rsidRPr="00ED6600" w:rsidRDefault="00ED6600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F8D" w:rsidRPr="00ED6600" w:rsidRDefault="00ED6600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F8D" w:rsidRPr="00ED6600" w:rsidRDefault="008F450A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658,3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F8D" w:rsidRPr="00ED6600" w:rsidRDefault="00ED6600" w:rsidP="003F07A1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0F8D" w:rsidRPr="00ED6600" w:rsidRDefault="00740F8D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740F8D" w:rsidRPr="00ED6600" w:rsidRDefault="00740F8D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F450A" w:rsidRPr="00ED6600" w:rsidTr="000A2C56">
        <w:tc>
          <w:tcPr>
            <w:tcW w:w="880" w:type="dxa"/>
            <w:vMerge/>
            <w:tcBorders>
              <w:right w:val="single" w:sz="4" w:space="0" w:color="auto"/>
            </w:tcBorders>
          </w:tcPr>
          <w:p w:rsidR="008F450A" w:rsidRPr="00ED6600" w:rsidRDefault="008F450A" w:rsidP="003F07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450A" w:rsidRPr="00ED6600" w:rsidRDefault="008F450A" w:rsidP="003F07A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50A" w:rsidRPr="00ED6600" w:rsidRDefault="008F450A" w:rsidP="003F07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50A" w:rsidRPr="00ED6600" w:rsidRDefault="008F450A" w:rsidP="003F07A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50A" w:rsidRPr="00ED6600" w:rsidRDefault="008F450A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658,3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50A" w:rsidRPr="00ED6600" w:rsidRDefault="008F450A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50A" w:rsidRPr="00ED6600" w:rsidRDefault="008F450A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50A" w:rsidRPr="00ED6600" w:rsidRDefault="008F450A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658,3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50A" w:rsidRPr="00ED6600" w:rsidRDefault="008F450A" w:rsidP="003F07A1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50A" w:rsidRPr="00ED6600" w:rsidRDefault="008F450A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8F450A" w:rsidRPr="00ED6600" w:rsidRDefault="008F450A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F450A" w:rsidRPr="00ED6600" w:rsidTr="000A2C56">
        <w:tc>
          <w:tcPr>
            <w:tcW w:w="880" w:type="dxa"/>
            <w:vMerge/>
            <w:tcBorders>
              <w:right w:val="single" w:sz="4" w:space="0" w:color="auto"/>
            </w:tcBorders>
          </w:tcPr>
          <w:p w:rsidR="008F450A" w:rsidRPr="00ED6600" w:rsidRDefault="008F450A" w:rsidP="003F07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450A" w:rsidRPr="00ED6600" w:rsidRDefault="008F450A" w:rsidP="003F07A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50A" w:rsidRPr="00ED6600" w:rsidRDefault="008F450A" w:rsidP="003F07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50A" w:rsidRPr="00ED6600" w:rsidRDefault="008F450A" w:rsidP="003F07A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50A" w:rsidRPr="00ED6600" w:rsidRDefault="008F450A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658,3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50A" w:rsidRPr="00ED6600" w:rsidRDefault="008F450A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50A" w:rsidRPr="00ED6600" w:rsidRDefault="008F450A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50A" w:rsidRPr="00ED6600" w:rsidRDefault="008F450A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658,3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50A" w:rsidRPr="00ED6600" w:rsidRDefault="008F450A" w:rsidP="003F07A1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50A" w:rsidRPr="00ED6600" w:rsidRDefault="008F450A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8F450A" w:rsidRPr="00ED6600" w:rsidRDefault="008F450A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D6600" w:rsidRPr="00ED6600" w:rsidTr="000A2C56">
        <w:tc>
          <w:tcPr>
            <w:tcW w:w="88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ED6600" w:rsidRDefault="003F07A1" w:rsidP="003F07A1">
            <w:pPr>
              <w:rPr>
                <w:color w:val="000000" w:themeColor="text1"/>
                <w:sz w:val="24"/>
                <w:szCs w:val="24"/>
              </w:rPr>
            </w:pPr>
            <w:r w:rsidRPr="00ED6600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ED6600" w:rsidRDefault="00CA5A8B" w:rsidP="002A32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3978,8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ED6600" w:rsidRDefault="00CA5A8B" w:rsidP="002A32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3978,8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A1" w:rsidRPr="00ED6600" w:rsidRDefault="003F07A1" w:rsidP="003F07A1">
            <w:pPr>
              <w:jc w:val="center"/>
              <w:rPr>
                <w:color w:val="000000" w:themeColor="text1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D6600" w:rsidRPr="00ED6600" w:rsidTr="000A2C56">
        <w:tc>
          <w:tcPr>
            <w:tcW w:w="1448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3F07A1" w:rsidRPr="00ED6600" w:rsidRDefault="003F07A1" w:rsidP="003F07A1">
            <w:pPr>
              <w:widowControl w:val="0"/>
              <w:autoSpaceDE w:val="0"/>
              <w:autoSpaceDN w:val="0"/>
              <w:ind w:firstLine="709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--------------------------------</w:t>
            </w:r>
          </w:p>
          <w:p w:rsidR="003F07A1" w:rsidRPr="00ED6600" w:rsidRDefault="003F07A1" w:rsidP="003F07A1">
            <w:pPr>
              <w:widowControl w:val="0"/>
              <w:autoSpaceDE w:val="0"/>
              <w:autoSpaceDN w:val="0"/>
              <w:ind w:firstLine="709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1&gt; Отмечаются мероприятия программы в следующих случаях:</w:t>
            </w:r>
          </w:p>
          <w:p w:rsidR="003F07A1" w:rsidRPr="00ED6600" w:rsidRDefault="003F07A1" w:rsidP="003F07A1">
            <w:pPr>
              <w:widowControl w:val="0"/>
              <w:autoSpaceDE w:val="0"/>
              <w:autoSpaceDN w:val="0"/>
              <w:ind w:firstLine="709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3F07A1" w:rsidRPr="00ED6600" w:rsidRDefault="003F07A1" w:rsidP="003F07A1">
            <w:pPr>
              <w:widowControl w:val="0"/>
              <w:autoSpaceDE w:val="0"/>
              <w:autoSpaceDN w:val="0"/>
              <w:ind w:firstLine="709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</w:t>
            </w:r>
            <w:r w:rsidR="007377FE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–</w:t>
            </w: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7377FE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604, </w:t>
            </w: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606 целевых показателей, присваивается статус «2»;</w:t>
            </w: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cr/>
            </w:r>
          </w:p>
          <w:p w:rsidR="003F07A1" w:rsidRPr="00ED6600" w:rsidRDefault="003F07A1" w:rsidP="003F07A1">
            <w:pPr>
              <w:widowControl w:val="0"/>
              <w:autoSpaceDE w:val="0"/>
              <w:autoSpaceDN w:val="0"/>
              <w:ind w:firstLine="709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3F07A1" w:rsidRPr="00ED6600" w:rsidRDefault="003F07A1" w:rsidP="003F07A1">
            <w:pPr>
              <w:widowControl w:val="0"/>
              <w:autoSpaceDE w:val="0"/>
              <w:autoSpaceDN w:val="0"/>
              <w:ind w:firstLine="709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если мероприятие является мероприятием муниципальных проектов присваивается статус «4».</w:t>
            </w:r>
          </w:p>
          <w:p w:rsidR="003F07A1" w:rsidRPr="00ED6600" w:rsidRDefault="003F07A1" w:rsidP="003F07A1">
            <w:pPr>
              <w:widowControl w:val="0"/>
              <w:autoSpaceDE w:val="0"/>
              <w:autoSpaceDN w:val="0"/>
              <w:ind w:firstLine="709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Допускается присваивание нескольких статусов одному мероприятию через дробь.</w:t>
            </w:r>
          </w:p>
          <w:p w:rsidR="003F07A1" w:rsidRPr="00ED6600" w:rsidRDefault="003F07A1" w:rsidP="003F07A1">
            <w:pPr>
              <w:widowControl w:val="0"/>
              <w:autoSpaceDE w:val="0"/>
              <w:autoSpaceDN w:val="0"/>
              <w:ind w:firstLine="709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* Указывается наименование мероприятия с ссылкой на федеральные, региональные, муниципальные проекты при их наличии.</w:t>
            </w:r>
          </w:p>
          <w:p w:rsidR="003F07A1" w:rsidRPr="00ED6600" w:rsidRDefault="003F07A1" w:rsidP="003F07A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60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1756C0" w:rsidRDefault="00B92A85" w:rsidP="005D67D9">
      <w:pPr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».</w:t>
      </w:r>
    </w:p>
    <w:p w:rsidR="006A62A4" w:rsidRDefault="006A62A4" w:rsidP="00882296">
      <w:pPr>
        <w:jc w:val="both"/>
        <w:rPr>
          <w:rFonts w:cs="Times New Roman"/>
          <w:szCs w:val="28"/>
        </w:rPr>
      </w:pPr>
    </w:p>
    <w:p w:rsidR="00882296" w:rsidRDefault="00CA5A8B" w:rsidP="00882296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</w:t>
      </w:r>
      <w:r w:rsidR="00ED6600">
        <w:rPr>
          <w:rFonts w:cs="Times New Roman"/>
          <w:szCs w:val="28"/>
        </w:rPr>
        <w:t>ерв</w:t>
      </w:r>
      <w:r>
        <w:rPr>
          <w:rFonts w:cs="Times New Roman"/>
          <w:szCs w:val="28"/>
        </w:rPr>
        <w:t>ый</w:t>
      </w:r>
      <w:r w:rsidR="00ED6600">
        <w:rPr>
          <w:rFonts w:cs="Times New Roman"/>
          <w:szCs w:val="28"/>
        </w:rPr>
        <w:t xml:space="preserve"> з</w:t>
      </w:r>
      <w:r w:rsidR="00882296">
        <w:rPr>
          <w:rFonts w:cs="Times New Roman"/>
          <w:szCs w:val="28"/>
        </w:rPr>
        <w:t>аместител</w:t>
      </w:r>
      <w:r>
        <w:rPr>
          <w:rFonts w:cs="Times New Roman"/>
          <w:szCs w:val="28"/>
        </w:rPr>
        <w:t>ь</w:t>
      </w:r>
      <w:r w:rsidR="00882296">
        <w:rPr>
          <w:rFonts w:cs="Times New Roman"/>
          <w:szCs w:val="28"/>
        </w:rPr>
        <w:t xml:space="preserve"> главы</w:t>
      </w:r>
    </w:p>
    <w:p w:rsidR="00882296" w:rsidRDefault="00882296" w:rsidP="00882296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муниципального образования</w:t>
      </w:r>
    </w:p>
    <w:p w:rsidR="006A62A4" w:rsidRDefault="00882296" w:rsidP="00882296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Темрюкский </w:t>
      </w:r>
      <w:r w:rsidR="006A62A4">
        <w:rPr>
          <w:rFonts w:cs="Times New Roman"/>
          <w:szCs w:val="28"/>
        </w:rPr>
        <w:t xml:space="preserve">муниципальный район </w:t>
      </w:r>
    </w:p>
    <w:p w:rsidR="00882296" w:rsidRDefault="006A62A4" w:rsidP="00882296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Краснодарского края </w:t>
      </w:r>
      <w:r w:rsidR="00882296">
        <w:rPr>
          <w:rFonts w:cs="Times New Roman"/>
          <w:szCs w:val="28"/>
        </w:rPr>
        <w:t xml:space="preserve">                                                                                                                                                   </w:t>
      </w:r>
      <w:r w:rsidR="0026215B">
        <w:rPr>
          <w:rFonts w:cs="Times New Roman"/>
          <w:szCs w:val="28"/>
        </w:rPr>
        <w:t>Д.С. Каратеев</w:t>
      </w:r>
    </w:p>
    <w:p w:rsidR="00BA0471" w:rsidRDefault="00BA0471" w:rsidP="00882296">
      <w:pPr>
        <w:jc w:val="both"/>
        <w:rPr>
          <w:rFonts w:cs="Times New Roman"/>
          <w:szCs w:val="28"/>
        </w:rPr>
        <w:sectPr w:rsidR="00BA0471" w:rsidSect="000A2C56">
          <w:headerReference w:type="default" r:id="rId8"/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81"/>
        </w:sectPr>
      </w:pPr>
    </w:p>
    <w:p w:rsidR="006A6958" w:rsidRPr="001756C0" w:rsidRDefault="006A6958" w:rsidP="00D863F1">
      <w:pPr>
        <w:widowControl w:val="0"/>
        <w:tabs>
          <w:tab w:val="left" w:pos="1878"/>
        </w:tabs>
        <w:autoSpaceDE w:val="0"/>
        <w:autoSpaceDN w:val="0"/>
        <w:outlineLvl w:val="1"/>
      </w:pPr>
      <w:bookmarkStart w:id="0" w:name="_GoBack"/>
      <w:bookmarkEnd w:id="0"/>
    </w:p>
    <w:sectPr w:rsidR="006A6958" w:rsidRPr="001756C0" w:rsidSect="007A7978">
      <w:headerReference w:type="default" r:id="rId9"/>
      <w:pgSz w:w="11906" w:h="16838"/>
      <w:pgMar w:top="1134" w:right="567" w:bottom="851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587" w:rsidRDefault="005A4587">
      <w:r>
        <w:separator/>
      </w:r>
    </w:p>
  </w:endnote>
  <w:endnote w:type="continuationSeparator" w:id="0">
    <w:p w:rsidR="005A4587" w:rsidRDefault="005A4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587" w:rsidRDefault="005A4587">
      <w:r>
        <w:separator/>
      </w:r>
    </w:p>
  </w:footnote>
  <w:footnote w:type="continuationSeparator" w:id="0">
    <w:p w:rsidR="005A4587" w:rsidRDefault="005A45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74D" w:rsidRDefault="00E7174D" w:rsidP="0094174D">
    <w:pPr>
      <w:pStyle w:val="a5"/>
      <w:tabs>
        <w:tab w:val="center" w:pos="7285"/>
        <w:tab w:val="left" w:pos="7980"/>
        <w:tab w:val="left" w:pos="8010"/>
      </w:tabs>
    </w:pPr>
    <w:r>
      <w:tab/>
    </w:r>
    <w:r>
      <w:tab/>
    </w:r>
    <w:sdt>
      <w:sdtPr>
        <w:id w:val="1939640998"/>
        <w:docPartObj>
          <w:docPartGallery w:val="Page Numbers (Margins)"/>
          <w:docPartUnique/>
        </w:docPartObj>
      </w:sdtPr>
      <w:sdtEndPr/>
      <w:sdtContent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2336" behindDoc="0" locked="0" layoutInCell="0" allowOverlap="1" wp14:anchorId="1F7FC454" wp14:editId="039B8B8F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409575" cy="895350"/>
                  <wp:effectExtent l="0" t="0" r="9525" b="0"/>
                  <wp:wrapNone/>
                  <wp:docPr id="2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09575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Cs w:val="28"/>
                                </w:rPr>
                                <w:id w:val="1030231405"/>
                              </w:sdtPr>
                              <w:sdtEndPr/>
                              <w:sdtContent>
                                <w:p w:rsidR="00E7174D" w:rsidRPr="00F325C7" w:rsidRDefault="00E7174D" w:rsidP="007A7978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Cs w:val="28"/>
                                    </w:rPr>
                                  </w:pPr>
                                  <w:r w:rsidRPr="00F325C7">
                                    <w:rPr>
                                      <w:rFonts w:eastAsiaTheme="minorEastAsia" w:cs="Times New Roman"/>
                                      <w:szCs w:val="28"/>
                                    </w:rPr>
                                    <w:fldChar w:fldCharType="begin"/>
                                  </w:r>
                                  <w:r w:rsidRPr="00F325C7">
                                    <w:rPr>
                                      <w:rFonts w:cs="Times New Roman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F325C7">
                                    <w:rPr>
                                      <w:rFonts w:eastAsiaTheme="minorEastAsia" w:cs="Times New Roman"/>
                                      <w:szCs w:val="28"/>
                                    </w:rPr>
                                    <w:fldChar w:fldCharType="separate"/>
                                  </w:r>
                                  <w:r w:rsidR="009A4F6E" w:rsidRPr="009A4F6E">
                                    <w:rPr>
                                      <w:rFonts w:eastAsiaTheme="majorEastAsia" w:cs="Times New Roman"/>
                                      <w:noProof/>
                                      <w:szCs w:val="28"/>
                                    </w:rPr>
                                    <w:t>2</w:t>
                                  </w:r>
                                  <w:r w:rsidRPr="00F325C7">
                                    <w:rPr>
                                      <w:rFonts w:eastAsiaTheme="majorEastAsia" w:cs="Times New Roman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F7FC454" id="Прямоугольник 9" o:spid="_x0000_s1026" style="position:absolute;margin-left:0;margin-top:0;width:32.25pt;height:70.5pt;z-index:25166233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Cs w:val="28"/>
                          </w:rPr>
                          <w:id w:val="1030231405"/>
                        </w:sdtPr>
                        <w:sdtEndPr/>
                        <w:sdtContent>
                          <w:p w:rsidR="00E7174D" w:rsidRPr="00F325C7" w:rsidRDefault="00E7174D" w:rsidP="007A7978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Cs w:val="28"/>
                              </w:rPr>
                            </w:pPr>
                            <w:r w:rsidRPr="00F325C7">
                              <w:rPr>
                                <w:rFonts w:eastAsiaTheme="minorEastAsia" w:cs="Times New Roman"/>
                                <w:szCs w:val="28"/>
                              </w:rPr>
                              <w:fldChar w:fldCharType="begin"/>
                            </w:r>
                            <w:r w:rsidRPr="00F325C7">
                              <w:rPr>
                                <w:rFonts w:cs="Times New Roman"/>
                                <w:szCs w:val="28"/>
                              </w:rPr>
                              <w:instrText>PAGE  \* MERGEFORMAT</w:instrText>
                            </w:r>
                            <w:r w:rsidRPr="00F325C7">
                              <w:rPr>
                                <w:rFonts w:eastAsiaTheme="minorEastAsia" w:cs="Times New Roman"/>
                                <w:szCs w:val="28"/>
                              </w:rPr>
                              <w:fldChar w:fldCharType="separate"/>
                            </w:r>
                            <w:r w:rsidR="009A4F6E" w:rsidRPr="009A4F6E">
                              <w:rPr>
                                <w:rFonts w:eastAsiaTheme="majorEastAsia" w:cs="Times New Roman"/>
                                <w:noProof/>
                                <w:szCs w:val="28"/>
                              </w:rPr>
                              <w:t>2</w:t>
                            </w:r>
                            <w:r w:rsidRPr="00F325C7">
                              <w:rPr>
                                <w:rFonts w:eastAsiaTheme="majorEastAsia" w:cs="Times New Roman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3196870"/>
      <w:docPartObj>
        <w:docPartGallery w:val="Page Numbers (Top of Page)"/>
        <w:docPartUnique/>
      </w:docPartObj>
    </w:sdtPr>
    <w:sdtEndPr/>
    <w:sdtContent>
      <w:p w:rsidR="00E7174D" w:rsidRDefault="00E717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4F6E">
          <w:rPr>
            <w:noProof/>
          </w:rPr>
          <w:t>8</w:t>
        </w:r>
        <w:r>
          <w:fldChar w:fldCharType="end"/>
        </w:r>
      </w:p>
    </w:sdtContent>
  </w:sdt>
  <w:p w:rsidR="00E7174D" w:rsidRDefault="005A4587" w:rsidP="0094174D">
    <w:pPr>
      <w:pStyle w:val="a5"/>
      <w:tabs>
        <w:tab w:val="center" w:pos="7285"/>
        <w:tab w:val="left" w:pos="7980"/>
        <w:tab w:val="left" w:pos="8010"/>
      </w:tabs>
    </w:pPr>
    <w:sdt>
      <w:sdtPr>
        <w:id w:val="-905920751"/>
        <w:docPartObj>
          <w:docPartGallery w:val="Page Numbers (Margins)"/>
          <w:docPartUnique/>
        </w:docPartObj>
      </w:sdtPr>
      <w:sdtEndPr/>
      <w:sdtContent>
        <w:r w:rsidR="00E7174D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4384" behindDoc="0" locked="0" layoutInCell="0" allowOverlap="1" wp14:anchorId="6C0D5D71" wp14:editId="57C6A179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409575" cy="895350"/>
                  <wp:effectExtent l="0" t="0" r="9525" b="0"/>
                  <wp:wrapNone/>
                  <wp:docPr id="4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09575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Cs w:val="28"/>
                                </w:rPr>
                                <w:id w:val="1224252910"/>
                                <w:showingPlcHdr/>
                              </w:sdtPr>
                              <w:sdtEndPr/>
                              <w:sdtContent>
                                <w:p w:rsidR="00E7174D" w:rsidRPr="00F325C7" w:rsidRDefault="00E7174D" w:rsidP="007A7978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Theme="majorHAnsi" w:eastAsiaTheme="majorEastAsia" w:hAnsiTheme="majorHAnsi" w:cstheme="majorBidi"/>
                                      <w:szCs w:val="28"/>
                                    </w:rPr>
                                    <w:t xml:space="preserve">     </w:t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C0D5D71" id="_x0000_s1027" style="position:absolute;margin-left:0;margin-top:0;width:32.25pt;height:70.5pt;z-index:25166438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Cs w:val="28"/>
                          </w:rPr>
                          <w:id w:val="1224252910"/>
                          <w:showingPlcHdr/>
                        </w:sdtPr>
                        <w:sdtEndPr/>
                        <w:sdtContent>
                          <w:p w:rsidR="00E7174D" w:rsidRPr="00F325C7" w:rsidRDefault="00E7174D" w:rsidP="007A7978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Cs w:val="28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szCs w:val="28"/>
                              </w:rPr>
                              <w:t xml:space="preserve">     </w:t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15B74"/>
    <w:multiLevelType w:val="hybridMultilevel"/>
    <w:tmpl w:val="73784386"/>
    <w:lvl w:ilvl="0" w:tplc="000AF1E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6B367A"/>
    <w:multiLevelType w:val="hybridMultilevel"/>
    <w:tmpl w:val="F1F8733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537EEC"/>
    <w:multiLevelType w:val="hybridMultilevel"/>
    <w:tmpl w:val="FEE066FA"/>
    <w:lvl w:ilvl="0" w:tplc="209A32D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6C0"/>
    <w:rsid w:val="00011DD7"/>
    <w:rsid w:val="00022C92"/>
    <w:rsid w:val="00023185"/>
    <w:rsid w:val="00024BFE"/>
    <w:rsid w:val="00025FED"/>
    <w:rsid w:val="000278F9"/>
    <w:rsid w:val="00032D1A"/>
    <w:rsid w:val="000401D5"/>
    <w:rsid w:val="000528E4"/>
    <w:rsid w:val="00052E2C"/>
    <w:rsid w:val="0005470C"/>
    <w:rsid w:val="0006162F"/>
    <w:rsid w:val="00075040"/>
    <w:rsid w:val="000824D7"/>
    <w:rsid w:val="0008316F"/>
    <w:rsid w:val="000852FB"/>
    <w:rsid w:val="00087FC1"/>
    <w:rsid w:val="00090AA0"/>
    <w:rsid w:val="00094D18"/>
    <w:rsid w:val="000967FC"/>
    <w:rsid w:val="00096ED9"/>
    <w:rsid w:val="000A2C56"/>
    <w:rsid w:val="000B3369"/>
    <w:rsid w:val="000B3D3A"/>
    <w:rsid w:val="000C263D"/>
    <w:rsid w:val="000D3D77"/>
    <w:rsid w:val="000D6D9C"/>
    <w:rsid w:val="000E0F9D"/>
    <w:rsid w:val="000F10BA"/>
    <w:rsid w:val="000F1D2C"/>
    <w:rsid w:val="000F563D"/>
    <w:rsid w:val="001043AF"/>
    <w:rsid w:val="001047F0"/>
    <w:rsid w:val="001050F6"/>
    <w:rsid w:val="00111382"/>
    <w:rsid w:val="001116D5"/>
    <w:rsid w:val="001119B7"/>
    <w:rsid w:val="001123F1"/>
    <w:rsid w:val="00113713"/>
    <w:rsid w:val="001138B3"/>
    <w:rsid w:val="00130A91"/>
    <w:rsid w:val="0013206E"/>
    <w:rsid w:val="00137482"/>
    <w:rsid w:val="00145C1D"/>
    <w:rsid w:val="00153FFA"/>
    <w:rsid w:val="001756C0"/>
    <w:rsid w:val="00180F35"/>
    <w:rsid w:val="00183A4D"/>
    <w:rsid w:val="00197CDC"/>
    <w:rsid w:val="001A1DB0"/>
    <w:rsid w:val="001A2252"/>
    <w:rsid w:val="001A33C2"/>
    <w:rsid w:val="001B01FC"/>
    <w:rsid w:val="001B6CB2"/>
    <w:rsid w:val="001C1EBC"/>
    <w:rsid w:val="001D3C1A"/>
    <w:rsid w:val="001E262C"/>
    <w:rsid w:val="001E4827"/>
    <w:rsid w:val="0021170D"/>
    <w:rsid w:val="00212DD5"/>
    <w:rsid w:val="00214215"/>
    <w:rsid w:val="0024553D"/>
    <w:rsid w:val="0024700F"/>
    <w:rsid w:val="0026215B"/>
    <w:rsid w:val="00264506"/>
    <w:rsid w:val="0028550F"/>
    <w:rsid w:val="0029090A"/>
    <w:rsid w:val="00294858"/>
    <w:rsid w:val="002A327F"/>
    <w:rsid w:val="002B693D"/>
    <w:rsid w:val="002C21EA"/>
    <w:rsid w:val="002C4E55"/>
    <w:rsid w:val="002D33F2"/>
    <w:rsid w:val="002F007F"/>
    <w:rsid w:val="002F1468"/>
    <w:rsid w:val="002F174C"/>
    <w:rsid w:val="002F2A0E"/>
    <w:rsid w:val="002F4BA1"/>
    <w:rsid w:val="002F4F21"/>
    <w:rsid w:val="003102CF"/>
    <w:rsid w:val="00316922"/>
    <w:rsid w:val="003203BE"/>
    <w:rsid w:val="0032195F"/>
    <w:rsid w:val="00321A2B"/>
    <w:rsid w:val="00321C9C"/>
    <w:rsid w:val="003227FB"/>
    <w:rsid w:val="00324F98"/>
    <w:rsid w:val="00381FE6"/>
    <w:rsid w:val="00382608"/>
    <w:rsid w:val="003977F2"/>
    <w:rsid w:val="003A6DB6"/>
    <w:rsid w:val="003A746A"/>
    <w:rsid w:val="003B22A4"/>
    <w:rsid w:val="003B4609"/>
    <w:rsid w:val="003C26C6"/>
    <w:rsid w:val="003C5F7F"/>
    <w:rsid w:val="003D1458"/>
    <w:rsid w:val="003D568E"/>
    <w:rsid w:val="003E0F5A"/>
    <w:rsid w:val="003E1110"/>
    <w:rsid w:val="003E38FA"/>
    <w:rsid w:val="003F07A1"/>
    <w:rsid w:val="003F23F5"/>
    <w:rsid w:val="00400BBA"/>
    <w:rsid w:val="00417ABD"/>
    <w:rsid w:val="00422FEB"/>
    <w:rsid w:val="0042423F"/>
    <w:rsid w:val="00425843"/>
    <w:rsid w:val="004432A3"/>
    <w:rsid w:val="00444052"/>
    <w:rsid w:val="004458CC"/>
    <w:rsid w:val="00445FC9"/>
    <w:rsid w:val="0045645A"/>
    <w:rsid w:val="004614F3"/>
    <w:rsid w:val="004833B8"/>
    <w:rsid w:val="0049019D"/>
    <w:rsid w:val="004A01A7"/>
    <w:rsid w:val="004A04B2"/>
    <w:rsid w:val="004A5B25"/>
    <w:rsid w:val="004A6998"/>
    <w:rsid w:val="004B21F4"/>
    <w:rsid w:val="004B6C63"/>
    <w:rsid w:val="004C2BEC"/>
    <w:rsid w:val="004C50F5"/>
    <w:rsid w:val="004C5FF2"/>
    <w:rsid w:val="004D41CC"/>
    <w:rsid w:val="004E2711"/>
    <w:rsid w:val="004E3EC3"/>
    <w:rsid w:val="004E52A8"/>
    <w:rsid w:val="004F16F9"/>
    <w:rsid w:val="00503055"/>
    <w:rsid w:val="005108F4"/>
    <w:rsid w:val="00521712"/>
    <w:rsid w:val="00524FAA"/>
    <w:rsid w:val="00526CE7"/>
    <w:rsid w:val="005321D4"/>
    <w:rsid w:val="005333EF"/>
    <w:rsid w:val="005350CE"/>
    <w:rsid w:val="005363AA"/>
    <w:rsid w:val="005410EC"/>
    <w:rsid w:val="00543274"/>
    <w:rsid w:val="005442AD"/>
    <w:rsid w:val="00544BAA"/>
    <w:rsid w:val="00545E47"/>
    <w:rsid w:val="005550E0"/>
    <w:rsid w:val="0056267E"/>
    <w:rsid w:val="00567F68"/>
    <w:rsid w:val="00577801"/>
    <w:rsid w:val="00583F5B"/>
    <w:rsid w:val="005851E7"/>
    <w:rsid w:val="0059188F"/>
    <w:rsid w:val="005919B6"/>
    <w:rsid w:val="0059421E"/>
    <w:rsid w:val="005A3BCA"/>
    <w:rsid w:val="005A4587"/>
    <w:rsid w:val="005B0D0C"/>
    <w:rsid w:val="005B153D"/>
    <w:rsid w:val="005B211C"/>
    <w:rsid w:val="005C166D"/>
    <w:rsid w:val="005C310B"/>
    <w:rsid w:val="005C606D"/>
    <w:rsid w:val="005C67EB"/>
    <w:rsid w:val="005D1DFC"/>
    <w:rsid w:val="005D3C9A"/>
    <w:rsid w:val="005D67D9"/>
    <w:rsid w:val="005D7729"/>
    <w:rsid w:val="005E4D8D"/>
    <w:rsid w:val="005F05A4"/>
    <w:rsid w:val="005F25B2"/>
    <w:rsid w:val="005F63A9"/>
    <w:rsid w:val="00602CA6"/>
    <w:rsid w:val="00602FF5"/>
    <w:rsid w:val="0060386D"/>
    <w:rsid w:val="006103EA"/>
    <w:rsid w:val="0061406F"/>
    <w:rsid w:val="00620357"/>
    <w:rsid w:val="006214DB"/>
    <w:rsid w:val="006252DA"/>
    <w:rsid w:val="00647A6D"/>
    <w:rsid w:val="00647D10"/>
    <w:rsid w:val="00651597"/>
    <w:rsid w:val="00653BEB"/>
    <w:rsid w:val="00654FE1"/>
    <w:rsid w:val="00660DF0"/>
    <w:rsid w:val="00672027"/>
    <w:rsid w:val="00687C1F"/>
    <w:rsid w:val="00692AAD"/>
    <w:rsid w:val="006931B0"/>
    <w:rsid w:val="006932BD"/>
    <w:rsid w:val="006A078C"/>
    <w:rsid w:val="006A19BD"/>
    <w:rsid w:val="006A62A4"/>
    <w:rsid w:val="006A6958"/>
    <w:rsid w:val="006B0D2C"/>
    <w:rsid w:val="006B149E"/>
    <w:rsid w:val="006B26D9"/>
    <w:rsid w:val="006B6F7A"/>
    <w:rsid w:val="006C2511"/>
    <w:rsid w:val="006C4477"/>
    <w:rsid w:val="006D016B"/>
    <w:rsid w:val="006D3D18"/>
    <w:rsid w:val="006E1C4F"/>
    <w:rsid w:val="007029EF"/>
    <w:rsid w:val="00703ED9"/>
    <w:rsid w:val="00705385"/>
    <w:rsid w:val="00707E82"/>
    <w:rsid w:val="00711AF3"/>
    <w:rsid w:val="007200AF"/>
    <w:rsid w:val="00726281"/>
    <w:rsid w:val="007274A3"/>
    <w:rsid w:val="007377FE"/>
    <w:rsid w:val="00737AE2"/>
    <w:rsid w:val="00740F8D"/>
    <w:rsid w:val="00745E2C"/>
    <w:rsid w:val="00757071"/>
    <w:rsid w:val="0075791E"/>
    <w:rsid w:val="00767731"/>
    <w:rsid w:val="00770C03"/>
    <w:rsid w:val="00774DB8"/>
    <w:rsid w:val="0078336D"/>
    <w:rsid w:val="0078589E"/>
    <w:rsid w:val="0078774C"/>
    <w:rsid w:val="00795C05"/>
    <w:rsid w:val="007962D0"/>
    <w:rsid w:val="00796612"/>
    <w:rsid w:val="007A328F"/>
    <w:rsid w:val="007A5F73"/>
    <w:rsid w:val="007A7978"/>
    <w:rsid w:val="007A7B21"/>
    <w:rsid w:val="007A7E29"/>
    <w:rsid w:val="007B3ABA"/>
    <w:rsid w:val="007B4BCE"/>
    <w:rsid w:val="007C1AC9"/>
    <w:rsid w:val="007C2A96"/>
    <w:rsid w:val="007C67AE"/>
    <w:rsid w:val="007D3E18"/>
    <w:rsid w:val="007E2D57"/>
    <w:rsid w:val="007E573C"/>
    <w:rsid w:val="007E5A50"/>
    <w:rsid w:val="007E71FA"/>
    <w:rsid w:val="007F458C"/>
    <w:rsid w:val="007F4C22"/>
    <w:rsid w:val="007F6382"/>
    <w:rsid w:val="007F7A31"/>
    <w:rsid w:val="00803202"/>
    <w:rsid w:val="00811E72"/>
    <w:rsid w:val="0081245B"/>
    <w:rsid w:val="00814B55"/>
    <w:rsid w:val="0081536E"/>
    <w:rsid w:val="008219FF"/>
    <w:rsid w:val="008240A7"/>
    <w:rsid w:val="0082679B"/>
    <w:rsid w:val="00840AAB"/>
    <w:rsid w:val="00851B7D"/>
    <w:rsid w:val="008544C4"/>
    <w:rsid w:val="0085523D"/>
    <w:rsid w:val="00860B47"/>
    <w:rsid w:val="00862B12"/>
    <w:rsid w:val="00870F85"/>
    <w:rsid w:val="00871280"/>
    <w:rsid w:val="00871421"/>
    <w:rsid w:val="00882296"/>
    <w:rsid w:val="008925DF"/>
    <w:rsid w:val="008954EC"/>
    <w:rsid w:val="00895F66"/>
    <w:rsid w:val="00897333"/>
    <w:rsid w:val="008A0BF9"/>
    <w:rsid w:val="008A25EF"/>
    <w:rsid w:val="008B11C2"/>
    <w:rsid w:val="008C0B80"/>
    <w:rsid w:val="008C1CB7"/>
    <w:rsid w:val="008C2A33"/>
    <w:rsid w:val="008D26C5"/>
    <w:rsid w:val="008D3436"/>
    <w:rsid w:val="008D3CD7"/>
    <w:rsid w:val="008E440F"/>
    <w:rsid w:val="008E773B"/>
    <w:rsid w:val="008F287F"/>
    <w:rsid w:val="008F450A"/>
    <w:rsid w:val="009051A1"/>
    <w:rsid w:val="0093711A"/>
    <w:rsid w:val="0094174D"/>
    <w:rsid w:val="00942798"/>
    <w:rsid w:val="00943778"/>
    <w:rsid w:val="0094791A"/>
    <w:rsid w:val="00967F2F"/>
    <w:rsid w:val="009822FB"/>
    <w:rsid w:val="00983DC1"/>
    <w:rsid w:val="00990396"/>
    <w:rsid w:val="0099397A"/>
    <w:rsid w:val="009A4F6E"/>
    <w:rsid w:val="009B0CC7"/>
    <w:rsid w:val="009B3EC6"/>
    <w:rsid w:val="009B74C2"/>
    <w:rsid w:val="009C6BAA"/>
    <w:rsid w:val="009E0887"/>
    <w:rsid w:val="009E17A0"/>
    <w:rsid w:val="009E2AC4"/>
    <w:rsid w:val="009E3000"/>
    <w:rsid w:val="009E4BB5"/>
    <w:rsid w:val="009E79FE"/>
    <w:rsid w:val="009F37D6"/>
    <w:rsid w:val="009F3CE9"/>
    <w:rsid w:val="00A04295"/>
    <w:rsid w:val="00A06F29"/>
    <w:rsid w:val="00A17859"/>
    <w:rsid w:val="00A217C1"/>
    <w:rsid w:val="00A2257C"/>
    <w:rsid w:val="00A22C0B"/>
    <w:rsid w:val="00A23EF4"/>
    <w:rsid w:val="00A2533D"/>
    <w:rsid w:val="00A257EA"/>
    <w:rsid w:val="00A30FCA"/>
    <w:rsid w:val="00A33DF0"/>
    <w:rsid w:val="00A3661E"/>
    <w:rsid w:val="00A4176E"/>
    <w:rsid w:val="00A446F2"/>
    <w:rsid w:val="00A512E6"/>
    <w:rsid w:val="00A56A59"/>
    <w:rsid w:val="00A60F2C"/>
    <w:rsid w:val="00A6237A"/>
    <w:rsid w:val="00A72B97"/>
    <w:rsid w:val="00A7564A"/>
    <w:rsid w:val="00A77CF8"/>
    <w:rsid w:val="00A824D9"/>
    <w:rsid w:val="00A83888"/>
    <w:rsid w:val="00A947E9"/>
    <w:rsid w:val="00AA2592"/>
    <w:rsid w:val="00AB2AE6"/>
    <w:rsid w:val="00AB3AC2"/>
    <w:rsid w:val="00AB7207"/>
    <w:rsid w:val="00AB7939"/>
    <w:rsid w:val="00AB7C80"/>
    <w:rsid w:val="00AB7F36"/>
    <w:rsid w:val="00AC6F11"/>
    <w:rsid w:val="00AD16B3"/>
    <w:rsid w:val="00AD323D"/>
    <w:rsid w:val="00AE391C"/>
    <w:rsid w:val="00AF0532"/>
    <w:rsid w:val="00AF3BBE"/>
    <w:rsid w:val="00AF585F"/>
    <w:rsid w:val="00AF606A"/>
    <w:rsid w:val="00B044CD"/>
    <w:rsid w:val="00B052D8"/>
    <w:rsid w:val="00B20BD8"/>
    <w:rsid w:val="00B2150F"/>
    <w:rsid w:val="00B21BE1"/>
    <w:rsid w:val="00B267AE"/>
    <w:rsid w:val="00B2797F"/>
    <w:rsid w:val="00B36568"/>
    <w:rsid w:val="00B47684"/>
    <w:rsid w:val="00B5130E"/>
    <w:rsid w:val="00B55000"/>
    <w:rsid w:val="00B57631"/>
    <w:rsid w:val="00B74D63"/>
    <w:rsid w:val="00B81892"/>
    <w:rsid w:val="00B853E1"/>
    <w:rsid w:val="00B92A85"/>
    <w:rsid w:val="00BA0471"/>
    <w:rsid w:val="00BA0FC1"/>
    <w:rsid w:val="00BA4262"/>
    <w:rsid w:val="00BC426E"/>
    <w:rsid w:val="00BC4FCE"/>
    <w:rsid w:val="00BC50F8"/>
    <w:rsid w:val="00BD16B5"/>
    <w:rsid w:val="00BD1CBD"/>
    <w:rsid w:val="00BD514E"/>
    <w:rsid w:val="00BE0088"/>
    <w:rsid w:val="00BE0DF9"/>
    <w:rsid w:val="00BE2371"/>
    <w:rsid w:val="00BE326A"/>
    <w:rsid w:val="00BE5108"/>
    <w:rsid w:val="00BE7895"/>
    <w:rsid w:val="00BE7C25"/>
    <w:rsid w:val="00BF5A93"/>
    <w:rsid w:val="00BF5F48"/>
    <w:rsid w:val="00C02696"/>
    <w:rsid w:val="00C037FE"/>
    <w:rsid w:val="00C03CF2"/>
    <w:rsid w:val="00C06202"/>
    <w:rsid w:val="00C068CE"/>
    <w:rsid w:val="00C1266A"/>
    <w:rsid w:val="00C1684E"/>
    <w:rsid w:val="00C226AC"/>
    <w:rsid w:val="00C22CCE"/>
    <w:rsid w:val="00C43E85"/>
    <w:rsid w:val="00C44B14"/>
    <w:rsid w:val="00C50606"/>
    <w:rsid w:val="00C508A4"/>
    <w:rsid w:val="00C65645"/>
    <w:rsid w:val="00C70DDD"/>
    <w:rsid w:val="00C8007E"/>
    <w:rsid w:val="00C86B1F"/>
    <w:rsid w:val="00C8767C"/>
    <w:rsid w:val="00C90DC0"/>
    <w:rsid w:val="00CA5A8B"/>
    <w:rsid w:val="00CA5D88"/>
    <w:rsid w:val="00CA67FD"/>
    <w:rsid w:val="00CB22EB"/>
    <w:rsid w:val="00CB4214"/>
    <w:rsid w:val="00CB7F5D"/>
    <w:rsid w:val="00CC289B"/>
    <w:rsid w:val="00CC43D2"/>
    <w:rsid w:val="00CD7185"/>
    <w:rsid w:val="00CE7EFF"/>
    <w:rsid w:val="00CF2430"/>
    <w:rsid w:val="00D014FA"/>
    <w:rsid w:val="00D06A80"/>
    <w:rsid w:val="00D17139"/>
    <w:rsid w:val="00D24182"/>
    <w:rsid w:val="00D267A0"/>
    <w:rsid w:val="00D3596C"/>
    <w:rsid w:val="00D35C5F"/>
    <w:rsid w:val="00D41CE5"/>
    <w:rsid w:val="00D508E6"/>
    <w:rsid w:val="00D606FD"/>
    <w:rsid w:val="00D63CB5"/>
    <w:rsid w:val="00D70CF7"/>
    <w:rsid w:val="00D863F1"/>
    <w:rsid w:val="00D864C0"/>
    <w:rsid w:val="00D90932"/>
    <w:rsid w:val="00D91E1F"/>
    <w:rsid w:val="00D92E7B"/>
    <w:rsid w:val="00D963CE"/>
    <w:rsid w:val="00DB202B"/>
    <w:rsid w:val="00DB3D3B"/>
    <w:rsid w:val="00DB7918"/>
    <w:rsid w:val="00DC08C7"/>
    <w:rsid w:val="00DC0B0B"/>
    <w:rsid w:val="00DC15B4"/>
    <w:rsid w:val="00DD72AE"/>
    <w:rsid w:val="00DE2438"/>
    <w:rsid w:val="00DF717C"/>
    <w:rsid w:val="00E00427"/>
    <w:rsid w:val="00E0255F"/>
    <w:rsid w:val="00E03187"/>
    <w:rsid w:val="00E05881"/>
    <w:rsid w:val="00E1413B"/>
    <w:rsid w:val="00E172D7"/>
    <w:rsid w:val="00E215C8"/>
    <w:rsid w:val="00E24B33"/>
    <w:rsid w:val="00E257D0"/>
    <w:rsid w:val="00E27B5C"/>
    <w:rsid w:val="00E36C90"/>
    <w:rsid w:val="00E37305"/>
    <w:rsid w:val="00E40CA1"/>
    <w:rsid w:val="00E43587"/>
    <w:rsid w:val="00E4645C"/>
    <w:rsid w:val="00E50B05"/>
    <w:rsid w:val="00E612CF"/>
    <w:rsid w:val="00E61EEB"/>
    <w:rsid w:val="00E63F71"/>
    <w:rsid w:val="00E7174D"/>
    <w:rsid w:val="00E73C43"/>
    <w:rsid w:val="00E80CC2"/>
    <w:rsid w:val="00E85FB7"/>
    <w:rsid w:val="00E93C04"/>
    <w:rsid w:val="00E96927"/>
    <w:rsid w:val="00EA181E"/>
    <w:rsid w:val="00EB34B8"/>
    <w:rsid w:val="00EC2624"/>
    <w:rsid w:val="00EC262E"/>
    <w:rsid w:val="00ED6600"/>
    <w:rsid w:val="00ED7660"/>
    <w:rsid w:val="00EE6EE6"/>
    <w:rsid w:val="00EF5494"/>
    <w:rsid w:val="00F036D3"/>
    <w:rsid w:val="00F05D61"/>
    <w:rsid w:val="00F20156"/>
    <w:rsid w:val="00F27BBC"/>
    <w:rsid w:val="00F304B8"/>
    <w:rsid w:val="00F41AC2"/>
    <w:rsid w:val="00F45FDD"/>
    <w:rsid w:val="00F47BC4"/>
    <w:rsid w:val="00F5065A"/>
    <w:rsid w:val="00F50811"/>
    <w:rsid w:val="00F55788"/>
    <w:rsid w:val="00F56CDB"/>
    <w:rsid w:val="00F63963"/>
    <w:rsid w:val="00F6600E"/>
    <w:rsid w:val="00F739FD"/>
    <w:rsid w:val="00F7584E"/>
    <w:rsid w:val="00F82705"/>
    <w:rsid w:val="00F83D3C"/>
    <w:rsid w:val="00F86439"/>
    <w:rsid w:val="00F87CB4"/>
    <w:rsid w:val="00F900AB"/>
    <w:rsid w:val="00F92756"/>
    <w:rsid w:val="00FA36CC"/>
    <w:rsid w:val="00FA45A6"/>
    <w:rsid w:val="00FC063A"/>
    <w:rsid w:val="00FC19C4"/>
    <w:rsid w:val="00FC5964"/>
    <w:rsid w:val="00FD7264"/>
    <w:rsid w:val="00FE2CC9"/>
    <w:rsid w:val="00FE443D"/>
    <w:rsid w:val="00FF3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8409C9"/>
  <w15:docId w15:val="{48A216BA-078D-4A5C-97A8-850672346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6C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6C0"/>
    <w:pPr>
      <w:ind w:left="720"/>
      <w:contextualSpacing/>
    </w:pPr>
  </w:style>
  <w:style w:type="table" w:styleId="a4">
    <w:name w:val="Table Grid"/>
    <w:basedOn w:val="a1"/>
    <w:uiPriority w:val="39"/>
    <w:rsid w:val="001756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756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756C0"/>
    <w:rPr>
      <w:rFonts w:ascii="Times New Roman" w:hAnsi="Times New Roman"/>
      <w:sz w:val="28"/>
    </w:rPr>
  </w:style>
  <w:style w:type="paragraph" w:customStyle="1" w:styleId="ConsPlusTitle">
    <w:name w:val="ConsPlusTitle"/>
    <w:rsid w:val="001756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1756C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533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533D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A797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A7978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50158-D5B0-4A63-AF10-3BFB1BDA1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8</Pages>
  <Words>1222</Words>
  <Characters>6969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OVFK10</dc:creator>
  <cp:lastModifiedBy>Ratushnaya Aleksandra Sergeevna</cp:lastModifiedBy>
  <cp:revision>55</cp:revision>
  <cp:lastPrinted>2025-12-04T05:35:00Z</cp:lastPrinted>
  <dcterms:created xsi:type="dcterms:W3CDTF">2022-10-12T06:03:00Z</dcterms:created>
  <dcterms:modified xsi:type="dcterms:W3CDTF">2025-12-04T05:35:00Z</dcterms:modified>
</cp:coreProperties>
</file>